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256A" w:rsidR="00936776" w:rsidRDefault="00E81A79" w14:paraId="3B4B8F97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 xml:space="preserve">ANEXO 1 </w:t>
      </w:r>
    </w:p>
    <w:p w:rsidRPr="00F1256A" w:rsidR="00936776" w:rsidRDefault="00E81A79" w14:paraId="435F5988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>TÉRMINOS Y CONDICIONES DE CONVOCATORIA DEL PROGRAMA EAN IMPACTA</w:t>
      </w:r>
    </w:p>
    <w:p w:rsidRPr="00F1256A" w:rsidR="00936776" w:rsidP="3D3BF99D" w:rsidRDefault="00E81A79" w14:paraId="0542C850" w14:textId="6541FD56">
      <w:pPr>
        <w:jc w:val="center"/>
        <w:rPr>
          <w:b w:val="1"/>
          <w:bCs w:val="1"/>
          <w:lang w:val="es-CO"/>
        </w:rPr>
      </w:pPr>
      <w:r w:rsidRPr="46023F65" w:rsidR="00E81A79">
        <w:rPr>
          <w:b w:val="1"/>
          <w:bCs w:val="1"/>
          <w:lang w:val="es-CO"/>
        </w:rPr>
        <w:t xml:space="preserve">FASE </w:t>
      </w:r>
      <w:r w:rsidRPr="46023F65" w:rsidR="002F5373">
        <w:rPr>
          <w:b w:val="1"/>
          <w:bCs w:val="1"/>
          <w:lang w:val="es-CO"/>
        </w:rPr>
        <w:t>CONSTRUYE</w:t>
      </w:r>
      <w:r w:rsidRPr="46023F65" w:rsidR="00E81A79">
        <w:rPr>
          <w:b w:val="1"/>
          <w:bCs w:val="1"/>
          <w:lang w:val="es-CO"/>
        </w:rPr>
        <w:t xml:space="preserve"> COHORTE </w:t>
      </w:r>
      <w:r w:rsidRPr="46023F65" w:rsidR="00476738">
        <w:rPr>
          <w:b w:val="1"/>
          <w:bCs w:val="1"/>
          <w:lang w:val="es-CO"/>
        </w:rPr>
        <w:t>V</w:t>
      </w:r>
      <w:r w:rsidRPr="46023F65" w:rsidR="5539C318">
        <w:rPr>
          <w:b w:val="1"/>
          <w:bCs w:val="1"/>
          <w:lang w:val="es-CO"/>
        </w:rPr>
        <w:t>I</w:t>
      </w:r>
    </w:p>
    <w:p w:rsidRPr="00F1256A" w:rsidR="00936776" w:rsidRDefault="00936776" w14:paraId="672A6659" w14:textId="77777777">
      <w:pPr>
        <w:jc w:val="center"/>
        <w:rPr>
          <w:b/>
          <w:lang w:val="es-CO"/>
        </w:rPr>
      </w:pPr>
    </w:p>
    <w:p w:rsidRPr="00F1256A" w:rsidR="00936776" w:rsidRDefault="00E81A79" w14:paraId="7B8CD6A4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>CARTA DE COMPROMISO EQUIPO</w:t>
      </w:r>
    </w:p>
    <w:p w:rsidRPr="00F1256A" w:rsidR="00936776" w:rsidRDefault="00936776" w14:paraId="0A37501D" w14:textId="77777777">
      <w:pPr>
        <w:jc w:val="center"/>
        <w:rPr>
          <w:b/>
          <w:lang w:val="es-CO"/>
        </w:rPr>
      </w:pPr>
    </w:p>
    <w:p w:rsidRPr="00751563" w:rsidR="00936776" w:rsidRDefault="00E81A79" w14:paraId="691BE1A8" w14:textId="77777777">
      <w:pPr>
        <w:widowControl w:val="0"/>
        <w:spacing w:line="240" w:lineRule="auto"/>
        <w:rPr>
          <w:color w:val="00B050"/>
          <w:lang w:val="es-CO"/>
        </w:rPr>
      </w:pPr>
      <w:r w:rsidRPr="00751563">
        <w:rPr>
          <w:color w:val="00B050"/>
          <w:lang w:val="es-CO"/>
        </w:rPr>
        <w:t>[Ciudad], [fecha]</w:t>
      </w:r>
    </w:p>
    <w:p w:rsidRPr="00F1256A" w:rsidR="00936776" w:rsidRDefault="00E81A79" w14:paraId="29D6B04F" w14:textId="77777777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 xml:space="preserve"> </w:t>
      </w:r>
    </w:p>
    <w:p w:rsidRPr="00F1256A" w:rsidR="00936776" w:rsidRDefault="00E81A79" w14:paraId="58288ACD" w14:textId="77777777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>Señores:</w:t>
      </w:r>
    </w:p>
    <w:p w:rsidRPr="00F1256A" w:rsidR="00936776" w:rsidP="46B5CD19" w:rsidRDefault="00E81A79" w14:paraId="6405E923" w14:textId="0308B9E9">
      <w:pPr>
        <w:pStyle w:val="Normal"/>
        <w:widowControl w:val="0"/>
        <w:spacing w:line="240" w:lineRule="auto"/>
        <w:rPr>
          <w:lang w:val="es-CO"/>
        </w:rPr>
      </w:pPr>
      <w:r w:rsidRPr="46B5CD19" w:rsidR="00E81A79">
        <w:rPr>
          <w:lang w:val="es-CO"/>
        </w:rPr>
        <w:t xml:space="preserve">Gerencia </w:t>
      </w:r>
      <w:proofErr w:type="spellStart"/>
      <w:r w:rsidRPr="46B5CD19" w:rsidR="00E81A79">
        <w:rPr>
          <w:lang w:val="es-CO"/>
        </w:rPr>
        <w:t>Ean</w:t>
      </w:r>
      <w:proofErr w:type="spellEnd"/>
      <w:r w:rsidRPr="46B5CD19" w:rsidR="00E81A79">
        <w:rPr>
          <w:lang w:val="es-CO"/>
        </w:rPr>
        <w:t xml:space="preserve"> Impacta</w:t>
      </w:r>
      <w:r w:rsidRPr="46B5CD19" w:rsidR="46B5CD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Emprendimiento Sostenible</w:t>
      </w:r>
      <w:r w:rsidRPr="46B5CD19" w:rsidR="46B5CD19">
        <w:rPr>
          <w:rFonts w:ascii="Arial" w:hAnsi="Arial" w:eastAsia="Arial" w:cs="Arial"/>
          <w:noProof w:val="0"/>
          <w:sz w:val="22"/>
          <w:szCs w:val="22"/>
          <w:lang w:val="es-CO"/>
        </w:rPr>
        <w:t xml:space="preserve"> </w:t>
      </w:r>
      <w:proofErr w:type="spellStart"/>
      <w:proofErr w:type="spellEnd"/>
    </w:p>
    <w:p w:rsidRPr="00F1256A" w:rsidR="00936776" w:rsidP="46B5CD19" w:rsidRDefault="00E81A79" w14:paraId="32110681" w14:textId="1230344C">
      <w:pPr>
        <w:pStyle w:val="Normal"/>
        <w:widowControl w:val="0"/>
        <w:spacing w:line="240" w:lineRule="auto"/>
        <w:rPr>
          <w:lang w:val="es-CO"/>
        </w:rPr>
      </w:pPr>
      <w:r w:rsidRPr="46B5CD19" w:rsidR="00E81A79">
        <w:rPr>
          <w:lang w:val="es-CO"/>
        </w:rPr>
        <w:t xml:space="preserve">Universidad </w:t>
      </w:r>
      <w:proofErr w:type="spellStart"/>
      <w:r w:rsidRPr="46B5CD19" w:rsidR="00E81A79">
        <w:rPr>
          <w:lang w:val="es-CO"/>
        </w:rPr>
        <w:t>Ean</w:t>
      </w:r>
      <w:proofErr w:type="spellEnd"/>
      <w:r w:rsidRPr="46B5CD19" w:rsidR="00E81A79">
        <w:rPr>
          <w:lang w:val="es-CO"/>
        </w:rPr>
        <w:t xml:space="preserve"> </w:t>
      </w:r>
    </w:p>
    <w:p w:rsidRPr="00F1256A" w:rsidR="00936776" w:rsidRDefault="00E81A79" w14:paraId="0A6959E7" w14:textId="77777777">
      <w:pPr>
        <w:widowControl w:val="0"/>
        <w:spacing w:line="240" w:lineRule="auto"/>
        <w:ind w:left="1120"/>
        <w:jc w:val="both"/>
        <w:rPr>
          <w:b/>
          <w:lang w:val="es-CO"/>
        </w:rPr>
      </w:pPr>
      <w:r w:rsidRPr="00F1256A">
        <w:rPr>
          <w:b/>
          <w:lang w:val="es-CO"/>
        </w:rPr>
        <w:t xml:space="preserve"> </w:t>
      </w:r>
    </w:p>
    <w:p w:rsidRPr="00F1256A" w:rsidR="00936776" w:rsidRDefault="00E81A79" w14:paraId="5397657B" w14:textId="77777777">
      <w:pPr>
        <w:widowControl w:val="0"/>
        <w:spacing w:line="240" w:lineRule="auto"/>
        <w:ind w:right="40"/>
        <w:jc w:val="both"/>
        <w:rPr>
          <w:lang w:val="es-CO"/>
        </w:rPr>
      </w:pPr>
      <w:r w:rsidRPr="00F1256A">
        <w:rPr>
          <w:lang w:val="es-CO"/>
        </w:rPr>
        <w:t xml:space="preserve">A través de la presente, </w:t>
      </w:r>
      <w:r w:rsidRPr="00751563">
        <w:rPr>
          <w:color w:val="00B050"/>
          <w:lang w:val="es-CO"/>
        </w:rPr>
        <w:t>[Nombre completo del integrante 1],</w:t>
      </w:r>
      <w:r w:rsidR="002F5373">
        <w:rPr>
          <w:color w:val="00B050"/>
          <w:lang w:val="es-CO"/>
        </w:rPr>
        <w:t xml:space="preserve"> </w:t>
      </w:r>
      <w:r w:rsidR="002F5373">
        <w:rPr>
          <w:lang w:val="es-CO"/>
        </w:rPr>
        <w:t xml:space="preserve">del equipo </w:t>
      </w:r>
      <w:r w:rsidRPr="00751563" w:rsidR="002F5373">
        <w:rPr>
          <w:color w:val="00B050"/>
          <w:lang w:val="es-CO"/>
        </w:rPr>
        <w:t>[Nombre de</w:t>
      </w:r>
      <w:r w:rsidR="002F5373">
        <w:rPr>
          <w:color w:val="00B050"/>
          <w:lang w:val="es-CO"/>
        </w:rPr>
        <w:t>l equipo</w:t>
      </w:r>
      <w:r w:rsidRPr="00751563" w:rsidR="002F5373">
        <w:rPr>
          <w:color w:val="00B050"/>
          <w:lang w:val="es-CO"/>
        </w:rPr>
        <w:t xml:space="preserve">] </w:t>
      </w:r>
      <w:r w:rsidRPr="002F5373" w:rsidR="002F5373">
        <w:rPr>
          <w:lang w:val="es-CO"/>
        </w:rPr>
        <w:t xml:space="preserve">e </w:t>
      </w:r>
      <w:r w:rsidRPr="00F1256A" w:rsidR="002F5373">
        <w:rPr>
          <w:lang w:val="es-CO"/>
        </w:rPr>
        <w:t>identificado</w:t>
      </w:r>
      <w:r w:rsidRPr="00F1256A">
        <w:rPr>
          <w:lang w:val="es-CO"/>
        </w:rPr>
        <w:t xml:space="preserve">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="002F5373">
        <w:rPr>
          <w:color w:val="FF0000"/>
          <w:lang w:val="es-CO"/>
        </w:rPr>
        <w:t>,</w:t>
      </w:r>
      <w:r w:rsidRPr="00F1256A">
        <w:rPr>
          <w:lang w:val="es-CO"/>
        </w:rPr>
        <w:t xml:space="preserve"> </w:t>
      </w:r>
      <w:r w:rsidRPr="00751563">
        <w:rPr>
          <w:color w:val="00B050"/>
          <w:lang w:val="es-CO"/>
        </w:rPr>
        <w:t>[Nombre completo del integrante 2]</w:t>
      </w:r>
      <w:r w:rsidRPr="00F1256A">
        <w:rPr>
          <w:lang w:val="es-CO"/>
        </w:rPr>
        <w:t>, identificado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Pr="00F1256A">
        <w:rPr>
          <w:lang w:val="es-CO"/>
        </w:rPr>
        <w:t xml:space="preserve">, </w:t>
      </w:r>
      <w:r w:rsidRPr="00751563" w:rsidR="002F537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3</w:t>
      </w:r>
      <w:r w:rsidRPr="00751563" w:rsidR="002F5373">
        <w:rPr>
          <w:color w:val="00B050"/>
          <w:lang w:val="es-CO"/>
        </w:rPr>
        <w:t>]</w:t>
      </w:r>
      <w:r w:rsidRPr="00F1256A" w:rsidR="002F5373">
        <w:rPr>
          <w:lang w:val="es-CO"/>
        </w:rPr>
        <w:t>, identificado con documento de identidad</w:t>
      </w:r>
      <w:r w:rsidRPr="00F1256A" w:rsidR="002F5373">
        <w:rPr>
          <w:color w:val="FF0000"/>
          <w:lang w:val="es-CO"/>
        </w:rPr>
        <w:t xml:space="preserve"> </w:t>
      </w:r>
      <w:r w:rsidRPr="00751563" w:rsidR="002F5373">
        <w:rPr>
          <w:color w:val="00B050"/>
          <w:lang w:val="es-CO"/>
        </w:rPr>
        <w:t xml:space="preserve">(indicar tipo de documento) </w:t>
      </w:r>
      <w:r w:rsidRPr="00F1256A" w:rsidR="002F5373">
        <w:rPr>
          <w:lang w:val="es-CO"/>
        </w:rPr>
        <w:t xml:space="preserve">número </w:t>
      </w:r>
      <w:r w:rsidRPr="00751563" w:rsidR="002F5373">
        <w:rPr>
          <w:color w:val="00B050"/>
          <w:lang w:val="es-CO"/>
        </w:rPr>
        <w:t>(número de identificación)</w:t>
      </w:r>
      <w:r w:rsidRPr="00F1256A" w:rsidR="002F5373">
        <w:rPr>
          <w:lang w:val="es-CO"/>
        </w:rPr>
        <w:t>,</w:t>
      </w:r>
      <w:r w:rsidRPr="002F5373" w:rsidR="002F5373">
        <w:rPr>
          <w:color w:val="00B050"/>
          <w:lang w:val="es-CO"/>
        </w:rPr>
        <w:t xml:space="preserve"> </w:t>
      </w:r>
      <w:r w:rsidRPr="00751563" w:rsidR="002F537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4</w:t>
      </w:r>
      <w:r w:rsidRPr="00751563" w:rsidR="002F5373">
        <w:rPr>
          <w:color w:val="00B050"/>
          <w:lang w:val="es-CO"/>
        </w:rPr>
        <w:t>]</w:t>
      </w:r>
      <w:r w:rsidRPr="00F1256A" w:rsidR="002F5373">
        <w:rPr>
          <w:lang w:val="es-CO"/>
        </w:rPr>
        <w:t>, identificado con documento de identidad</w:t>
      </w:r>
      <w:r w:rsidRPr="00F1256A" w:rsidR="002F5373">
        <w:rPr>
          <w:color w:val="FF0000"/>
          <w:lang w:val="es-CO"/>
        </w:rPr>
        <w:t xml:space="preserve"> </w:t>
      </w:r>
      <w:r w:rsidRPr="00751563" w:rsidR="002F5373">
        <w:rPr>
          <w:color w:val="00B050"/>
          <w:lang w:val="es-CO"/>
        </w:rPr>
        <w:t xml:space="preserve">(indicar tipo de documento) </w:t>
      </w:r>
      <w:r w:rsidRPr="00F1256A" w:rsidR="002F5373">
        <w:rPr>
          <w:lang w:val="es-CO"/>
        </w:rPr>
        <w:t xml:space="preserve">número </w:t>
      </w:r>
      <w:r w:rsidRPr="00751563" w:rsidR="002F5373">
        <w:rPr>
          <w:color w:val="00B050"/>
          <w:lang w:val="es-CO"/>
        </w:rPr>
        <w:t>(número de identificación)</w:t>
      </w:r>
      <w:r w:rsidRPr="00F1256A" w:rsidR="002F5373">
        <w:rPr>
          <w:lang w:val="es-CO"/>
        </w:rPr>
        <w:t xml:space="preserve">, </w:t>
      </w:r>
      <w:r w:rsidRPr="00F1256A">
        <w:rPr>
          <w:lang w:val="es-CO"/>
        </w:rPr>
        <w:t>manifestamos:</w:t>
      </w:r>
    </w:p>
    <w:p w:rsidR="00936776" w:rsidRDefault="00936776" w14:paraId="5DAB6C7B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F1256A" w:rsidR="004E0E3E" w:rsidRDefault="004E0E3E" w14:paraId="02EB378F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F1256A" w:rsidR="00936776" w:rsidRDefault="00E81A79" w14:paraId="4AC2A287" w14:textId="7374E0C4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46B5CD19" w:rsidR="00E81A79">
        <w:rPr>
          <w:lang w:val="es-CO"/>
        </w:rPr>
        <w:t xml:space="preserve">Nuestra dedicación </w:t>
      </w:r>
      <w:r w:rsidRPr="46B5CD19" w:rsidR="002F5373">
        <w:rPr>
          <w:lang w:val="es-CO"/>
        </w:rPr>
        <w:t xml:space="preserve">de </w:t>
      </w:r>
      <w:r w:rsidRPr="46B5CD19" w:rsidR="00E81A79">
        <w:rPr>
          <w:lang w:val="es-CO"/>
        </w:rPr>
        <w:t>tiempo</w:t>
      </w:r>
      <w:r w:rsidRPr="46B5CD19" w:rsidR="002F5373">
        <w:rPr>
          <w:lang w:val="es-CO"/>
        </w:rPr>
        <w:t xml:space="preserve"> mínimo de 4 horas a la semana por cada rol exigido en esta convocatoria</w:t>
      </w:r>
      <w:r w:rsidRPr="46B5CD19" w:rsidR="00E81A79">
        <w:rPr>
          <w:lang w:val="es-CO"/>
        </w:rPr>
        <w:t xml:space="preserve"> como se indica en la siguiente relación:</w:t>
      </w:r>
    </w:p>
    <w:p w:rsidR="00936776" w:rsidRDefault="00936776" w14:paraId="6A05A809" w14:textId="77777777">
      <w:pPr>
        <w:widowControl w:val="0"/>
        <w:spacing w:line="240" w:lineRule="auto"/>
        <w:ind w:left="720" w:right="40"/>
        <w:jc w:val="both"/>
        <w:rPr>
          <w:lang w:val="es-CO"/>
        </w:rPr>
      </w:pPr>
    </w:p>
    <w:p w:rsidRPr="00F1256A" w:rsidR="004E0E3E" w:rsidRDefault="004E0E3E" w14:paraId="5A39BBE3" w14:textId="77777777">
      <w:pPr>
        <w:widowControl w:val="0"/>
        <w:spacing w:line="240" w:lineRule="auto"/>
        <w:ind w:left="720" w:right="40"/>
        <w:jc w:val="both"/>
        <w:rPr>
          <w:lang w:val="es-CO"/>
        </w:rPr>
      </w:pPr>
    </w:p>
    <w:tbl>
      <w:tblPr>
        <w:tblStyle w:val="a1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60"/>
        <w:gridCol w:w="2580"/>
      </w:tblGrid>
      <w:tr w:rsidRPr="00476738" w:rsidR="00936776" w14:paraId="5AE7DB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E81A79" w14:paraId="67D95E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2F5373" w14:paraId="460AC7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Rol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E81A79" w14:paraId="2C21A0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s-CO"/>
              </w:rPr>
            </w:pPr>
            <w:r w:rsidRPr="00F1256A">
              <w:rPr>
                <w:b/>
                <w:lang w:val="es-CO"/>
              </w:rPr>
              <w:t>Fundador de</w:t>
            </w:r>
            <w:r w:rsidR="002F5373">
              <w:rPr>
                <w:b/>
                <w:lang w:val="es-CO"/>
              </w:rPr>
              <w:t xml:space="preserve">l </w:t>
            </w:r>
            <w:r w:rsidR="004E0E3E">
              <w:rPr>
                <w:b/>
                <w:lang w:val="es-CO"/>
              </w:rPr>
              <w:t xml:space="preserve">equipo </w:t>
            </w:r>
            <w:r w:rsidRPr="00F1256A" w:rsidR="004E0E3E">
              <w:rPr>
                <w:b/>
                <w:lang w:val="es-CO"/>
              </w:rPr>
              <w:t>(</w:t>
            </w:r>
            <w:r w:rsidRPr="00F1256A">
              <w:rPr>
                <w:b/>
                <w:lang w:val="es-CO"/>
              </w:rPr>
              <w:t>si /no)</w:t>
            </w:r>
          </w:p>
        </w:tc>
      </w:tr>
      <w:tr w:rsidRPr="00476738" w:rsidR="00936776" w14:paraId="41C8F3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72A3D3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0D0B94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0E27B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Pr="00476738" w:rsidR="00936776" w14:paraId="60061E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44EAFD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4B94D5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3DEEC6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Pr="00476738" w:rsidR="002F5373" w14:paraId="3656B9A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45FB08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049F31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531282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Pr="00476738" w:rsidR="002F5373" w14:paraId="62486C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410165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4B9905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1299C4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</w:tbl>
    <w:p w:rsidRPr="00F1256A" w:rsidR="00936776" w:rsidRDefault="00936776" w14:paraId="4DDBEF00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F1256A" w:rsidR="00936776" w:rsidRDefault="00E81A79" w14:paraId="5E1DED6F" w14:textId="3D185A43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46B5CD19" w:rsidR="00E81A79">
        <w:rPr>
          <w:lang w:val="es-CO"/>
        </w:rPr>
        <w:t xml:space="preserve">Nuestro compromiso, en caso de que </w:t>
      </w:r>
      <w:r w:rsidRPr="46B5CD19" w:rsidR="002F5373">
        <w:rPr>
          <w:lang w:val="es-CO"/>
        </w:rPr>
        <w:t>el equipo</w:t>
      </w:r>
      <w:r w:rsidRPr="46B5CD19" w:rsidR="00E81A79">
        <w:rPr>
          <w:lang w:val="es-CO"/>
        </w:rPr>
        <w:t xml:space="preserve"> resulte </w:t>
      </w:r>
      <w:r w:rsidRPr="46B5CD19" w:rsidR="004E0E3E">
        <w:rPr>
          <w:lang w:val="es-CO"/>
        </w:rPr>
        <w:t>seleccionado</w:t>
      </w:r>
      <w:r w:rsidRPr="46B5CD19" w:rsidR="00E81A79">
        <w:rPr>
          <w:lang w:val="es-CO"/>
        </w:rPr>
        <w:t xml:space="preserve"> para la fase C</w:t>
      </w:r>
      <w:r w:rsidRPr="46B5CD19" w:rsidR="002F5373">
        <w:rPr>
          <w:lang w:val="es-CO"/>
        </w:rPr>
        <w:t>onstruye</w:t>
      </w:r>
      <w:r w:rsidRPr="46B5CD19" w:rsidR="00E81A79">
        <w:rPr>
          <w:lang w:val="es-CO"/>
        </w:rPr>
        <w:t>, con:</w:t>
      </w:r>
    </w:p>
    <w:p w:rsidRPr="002F5373" w:rsidR="002F5373" w:rsidP="002F5373" w:rsidRDefault="00E81A79" w14:paraId="34CA99D8" w14:textId="71EADA06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46B5CD19" w:rsidR="00E81A79">
        <w:rPr>
          <w:lang w:val="es-CO"/>
        </w:rPr>
        <w:t xml:space="preserve">Participar activamente en las actividades de mentoría, asesoría, entrenamientos, seguimientos, mínimo en: </w:t>
      </w:r>
    </w:p>
    <w:p w:rsidRPr="002F5373" w:rsidR="002F5373" w:rsidP="46B5CD19" w:rsidRDefault="002F5373" w14:paraId="4BB313E0" w14:textId="1E707C22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"/>
        </w:rPr>
      </w:pPr>
      <w:r w:rsidRPr="46B5CD19" w:rsidR="002F5373">
        <w:rPr>
          <w:rFonts w:ascii="Arial" w:hAnsi="Arial" w:eastAsia="Arial" w:cs="Arial"/>
          <w:sz w:val="22"/>
          <w:szCs w:val="22"/>
          <w:lang w:eastAsia="es-ES"/>
        </w:rPr>
        <w:t xml:space="preserve">4 entrenamientos </w:t>
      </w:r>
    </w:p>
    <w:p w:rsidRPr="002F5373" w:rsidR="002F5373" w:rsidP="002F5373" w:rsidRDefault="002F5373" w14:paraId="7B2A18DD" w14:textId="7777777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_tradnl"/>
        </w:rPr>
      </w:pPr>
      <w:r w:rsidRPr="002F5373">
        <w:rPr>
          <w:rFonts w:ascii="Arial" w:hAnsi="Arial" w:eastAsia="Arial" w:cs="Arial"/>
          <w:sz w:val="22"/>
          <w:szCs w:val="22"/>
          <w:lang w:eastAsia="es-ES_tradnl"/>
        </w:rPr>
        <w:t xml:space="preserve">Mínimo 80% de horas de mentoría </w:t>
      </w:r>
    </w:p>
    <w:p w:rsidRPr="002F5373" w:rsidR="002F5373" w:rsidP="002F5373" w:rsidRDefault="002F5373" w14:paraId="0C027938" w14:textId="7777777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_tradnl"/>
        </w:rPr>
      </w:pPr>
      <w:r w:rsidRPr="002F5373">
        <w:rPr>
          <w:rFonts w:ascii="Arial" w:hAnsi="Arial" w:eastAsia="Arial" w:cs="Arial"/>
          <w:sz w:val="22"/>
          <w:szCs w:val="22"/>
          <w:lang w:eastAsia="es-ES_tradnl"/>
        </w:rPr>
        <w:t xml:space="preserve">Las horas de asesoría especializadas identificadas en el proceso de acompañamiento. </w:t>
      </w:r>
    </w:p>
    <w:p w:rsidRPr="002F5373" w:rsidR="002F5373" w:rsidP="7784135A" w:rsidRDefault="002F5373" w14:paraId="36C302BC" w14:textId="46A4886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"/>
        </w:rPr>
      </w:pPr>
      <w:r w:rsidRPr="7784135A" w:rsidR="0D3E2339">
        <w:rPr>
          <w:rFonts w:ascii="Arial" w:hAnsi="Arial" w:eastAsia="Arial" w:cs="Arial"/>
          <w:sz w:val="22"/>
          <w:szCs w:val="22"/>
          <w:lang w:eastAsia="es-ES"/>
        </w:rPr>
        <w:t>100</w:t>
      </w:r>
      <w:r w:rsidRPr="7784135A" w:rsidR="002F5373">
        <w:rPr>
          <w:rFonts w:ascii="Arial" w:hAnsi="Arial" w:eastAsia="Arial" w:cs="Arial"/>
          <w:sz w:val="22"/>
          <w:szCs w:val="22"/>
          <w:lang w:eastAsia="es-ES"/>
        </w:rPr>
        <w:t xml:space="preserve">% de seguimientos técnicos </w:t>
      </w:r>
    </w:p>
    <w:p w:rsidRPr="002F5373" w:rsidR="002F5373" w:rsidP="002F5373" w:rsidRDefault="002F5373" w14:paraId="39FFD1B3" w14:textId="7777777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_tradnl"/>
        </w:rPr>
      </w:pPr>
      <w:r w:rsidRPr="002F5373">
        <w:rPr>
          <w:rFonts w:ascii="Arial" w:hAnsi="Arial" w:eastAsia="Arial" w:cs="Arial"/>
          <w:sz w:val="22"/>
          <w:szCs w:val="22"/>
          <w:lang w:eastAsia="es-ES_tradnl"/>
        </w:rPr>
        <w:t xml:space="preserve">Disponer de 4 horas semanales por cada uno de los roles exigidos. </w:t>
      </w:r>
    </w:p>
    <w:p w:rsidRPr="00F1256A" w:rsidR="002F5373" w:rsidP="002F5373" w:rsidRDefault="002F5373" w14:paraId="3461D779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2F5373" w:rsidR="00936776" w:rsidP="002F5373" w:rsidRDefault="00E81A79" w14:paraId="53A15FB9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2F5373">
        <w:rPr>
          <w:lang w:val="es-CO"/>
        </w:rPr>
        <w:t xml:space="preserve">Liderar y dedicar tiempo al proceso de diagnóstico, </w:t>
      </w:r>
      <w:r w:rsidR="002F5373">
        <w:rPr>
          <w:lang w:val="es-CO"/>
        </w:rPr>
        <w:t>entrenamiento</w:t>
      </w:r>
      <w:r w:rsidRPr="002F5373">
        <w:rPr>
          <w:lang w:val="es-CO"/>
        </w:rPr>
        <w:t xml:space="preserve">, diseño y ejecución del plan de trabajo </w:t>
      </w:r>
    </w:p>
    <w:p w:rsidRPr="00F1256A" w:rsidR="00936776" w:rsidP="00751563" w:rsidRDefault="00E81A79" w14:paraId="6A3E8685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Involucrar otros integrantes del </w:t>
      </w:r>
      <w:r w:rsidRPr="00F1256A" w:rsidR="004E0E3E">
        <w:rPr>
          <w:lang w:val="es-CO"/>
        </w:rPr>
        <w:t>equipo y</w:t>
      </w:r>
      <w:r w:rsidRPr="00F1256A">
        <w:rPr>
          <w:lang w:val="es-CO"/>
        </w:rPr>
        <w:t>/o a los grupos de interés que se requiera para el logro de los hitos definidos en la fase</w:t>
      </w:r>
    </w:p>
    <w:p w:rsidRPr="00F1256A" w:rsidR="00936776" w:rsidP="00751563" w:rsidRDefault="00E81A79" w14:paraId="78474C8A" w14:textId="60E9C5E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Informar oportunamente a la coordinación de la fase cualquier situación que limite el desarrollo de estos compromisos, procurando la generación de alternativas para cumplir con el proceso de acompañamiento en el cronograma </w:t>
      </w:r>
      <w:r w:rsidRPr="00F1256A" w:rsidR="00476738">
        <w:rPr>
          <w:lang w:val="es-CO"/>
        </w:rPr>
        <w:t>de la presente cohorte</w:t>
      </w:r>
      <w:r w:rsidRPr="00F1256A">
        <w:rPr>
          <w:lang w:val="es-CO"/>
        </w:rPr>
        <w:t xml:space="preserve"> de la fase</w:t>
      </w:r>
    </w:p>
    <w:p w:rsidRPr="00F1256A" w:rsidR="00936776" w:rsidP="00751563" w:rsidRDefault="00E81A79" w14:paraId="69E2FEE2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Dar oportuna respuesta a los requerimientos de información sobre el avance de la </w:t>
      </w:r>
      <w:r w:rsidR="004A2FED">
        <w:rPr>
          <w:lang w:val="es-CO"/>
        </w:rPr>
        <w:t xml:space="preserve">del equipo. </w:t>
      </w:r>
    </w:p>
    <w:p w:rsidR="00936776" w:rsidP="00EA5E92" w:rsidRDefault="00E81A79" w14:paraId="3FB38082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>En general, a cumplir con las obligaciones derivadas de la presente convocatoria aceptando las condiciones y compromisos derivadas de la misma y del proceso de acompañamiento, las cuales acept</w:t>
      </w:r>
      <w:r w:rsidR="00163E77">
        <w:rPr>
          <w:lang w:val="es-CO"/>
        </w:rPr>
        <w:t>amos</w:t>
      </w:r>
      <w:r w:rsidRPr="00F1256A">
        <w:rPr>
          <w:lang w:val="es-CO"/>
        </w:rPr>
        <w:t xml:space="preserve"> en su integridad.</w:t>
      </w:r>
    </w:p>
    <w:p w:rsidRPr="004E0E3E" w:rsidR="00751563" w:rsidP="00EA5E92" w:rsidRDefault="00751563" w14:paraId="6C59507F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lang w:val="es-CO"/>
        </w:rPr>
      </w:pPr>
      <w:r w:rsidRPr="004E0E3E">
        <w:rPr>
          <w:lang w:val="es-CO"/>
        </w:rPr>
        <w:t>Avalar la presenta</w:t>
      </w:r>
      <w:r w:rsidRPr="004E0E3E" w:rsidR="00EA5E92">
        <w:rPr>
          <w:lang w:val="es-CO"/>
        </w:rPr>
        <w:t>c</w:t>
      </w:r>
      <w:r w:rsidRPr="004E0E3E">
        <w:rPr>
          <w:lang w:val="es-CO"/>
        </w:rPr>
        <w:t>ió</w:t>
      </w:r>
      <w:r w:rsidRPr="004E0E3E" w:rsidR="00EA5E92">
        <w:rPr>
          <w:lang w:val="es-CO"/>
        </w:rPr>
        <w:t>n</w:t>
      </w:r>
      <w:r w:rsidRPr="004E0E3E">
        <w:rPr>
          <w:lang w:val="es-CO"/>
        </w:rPr>
        <w:t xml:space="preserve"> de</w:t>
      </w:r>
      <w:r w:rsidR="004A2FED">
        <w:rPr>
          <w:lang w:val="es-CO"/>
        </w:rPr>
        <w:t xml:space="preserve">l equipo </w:t>
      </w:r>
      <w:r w:rsidRPr="004E0E3E" w:rsidR="004A2FED">
        <w:rPr>
          <w:lang w:val="es-CO"/>
        </w:rPr>
        <w:t>como</w:t>
      </w:r>
      <w:r w:rsidRPr="004E0E3E" w:rsidR="00EA5E92">
        <w:rPr>
          <w:lang w:val="es-CO"/>
        </w:rPr>
        <w:t xml:space="preserve"> benefici</w:t>
      </w:r>
      <w:r w:rsidR="004A2FED">
        <w:rPr>
          <w:lang w:val="es-CO"/>
        </w:rPr>
        <w:t>ario</w:t>
      </w:r>
      <w:r w:rsidRPr="004E0E3E">
        <w:rPr>
          <w:lang w:val="es-CO"/>
        </w:rPr>
        <w:t xml:space="preserve"> del programa </w:t>
      </w:r>
      <w:proofErr w:type="spellStart"/>
      <w:r w:rsidRPr="004E0E3E">
        <w:rPr>
          <w:lang w:val="es-CO"/>
        </w:rPr>
        <w:t>Ean</w:t>
      </w:r>
      <w:proofErr w:type="spellEnd"/>
      <w:r w:rsidRPr="004E0E3E">
        <w:rPr>
          <w:lang w:val="es-CO"/>
        </w:rPr>
        <w:t xml:space="preserve"> Impacta</w:t>
      </w:r>
      <w:r w:rsidRPr="004E0E3E" w:rsidR="00EA5E92">
        <w:rPr>
          <w:lang w:val="es-CO"/>
        </w:rPr>
        <w:t>.</w:t>
      </w:r>
    </w:p>
    <w:p w:rsidRPr="004E0E3E" w:rsidR="00751563" w:rsidP="46B5CD19" w:rsidRDefault="00751563" w14:paraId="26D7C7BC" w14:textId="7ED29A30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 w:left="1134"/>
        <w:jc w:val="both"/>
        <w:rPr>
          <w:lang w:val="es-CO"/>
        </w:rPr>
      </w:pPr>
      <w:r w:rsidRPr="46B5CD19" w:rsidR="00751563">
        <w:rPr>
          <w:lang w:val="es-CO"/>
        </w:rPr>
        <w:t>Apoy</w:t>
      </w:r>
      <w:r w:rsidRPr="46B5CD19" w:rsidR="00EA5E92">
        <w:rPr>
          <w:lang w:val="es-CO"/>
        </w:rPr>
        <w:t>ar</w:t>
      </w:r>
      <w:r w:rsidRPr="46B5CD19" w:rsidR="00751563">
        <w:rPr>
          <w:lang w:val="es-CO"/>
        </w:rPr>
        <w:t xml:space="preserve"> </w:t>
      </w:r>
      <w:r w:rsidRPr="46B5CD19" w:rsidR="00EA5E92">
        <w:rPr>
          <w:lang w:val="es-CO"/>
        </w:rPr>
        <w:t>en</w:t>
      </w:r>
      <w:r w:rsidRPr="46B5CD19" w:rsidR="00751563">
        <w:rPr>
          <w:lang w:val="es-CO"/>
        </w:rPr>
        <w:t xml:space="preserve"> </w:t>
      </w:r>
      <w:r w:rsidRPr="46B5CD19" w:rsidR="00EA5E92">
        <w:rPr>
          <w:lang w:val="es-CO"/>
        </w:rPr>
        <w:t>actividades</w:t>
      </w:r>
      <w:r w:rsidRPr="46B5CD19" w:rsidR="00751563">
        <w:rPr>
          <w:lang w:val="es-CO"/>
        </w:rPr>
        <w:t xml:space="preserve"> de la </w:t>
      </w:r>
      <w:r w:rsidRPr="46B5CD19" w:rsidR="00E81A79">
        <w:rPr>
          <w:lang w:val="es-CO"/>
        </w:rPr>
        <w:t xml:space="preserve">Gerencia </w:t>
      </w:r>
      <w:proofErr w:type="spellStart"/>
      <w:r w:rsidRPr="46B5CD19" w:rsidR="00E81A79">
        <w:rPr>
          <w:lang w:val="es-CO"/>
        </w:rPr>
        <w:t>Ean</w:t>
      </w:r>
      <w:proofErr w:type="spellEnd"/>
      <w:r w:rsidRPr="46B5CD19" w:rsidR="00E81A79">
        <w:rPr>
          <w:lang w:val="es-CO"/>
        </w:rPr>
        <w:t xml:space="preserve"> Impacta</w:t>
      </w:r>
      <w:r w:rsidRPr="46B5CD19" w:rsidR="46B5CD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Emprendimiento Sostenible </w:t>
      </w:r>
      <w:r w:rsidRPr="46B5CD19" w:rsidR="00751563">
        <w:rPr>
          <w:lang w:val="es-CO"/>
        </w:rPr>
        <w:t xml:space="preserve">– Universidad </w:t>
      </w:r>
      <w:proofErr w:type="spellStart"/>
      <w:r w:rsidRPr="46B5CD19" w:rsidR="00751563">
        <w:rPr>
          <w:lang w:val="es-CO"/>
        </w:rPr>
        <w:t>Ean</w:t>
      </w:r>
      <w:proofErr w:type="spellEnd"/>
      <w:r w:rsidRPr="46B5CD19" w:rsidR="00751563">
        <w:rPr>
          <w:lang w:val="es-CO"/>
        </w:rPr>
        <w:t xml:space="preserve"> </w:t>
      </w:r>
      <w:r w:rsidRPr="46B5CD19" w:rsidR="00EA5E92">
        <w:rPr>
          <w:lang w:val="es-CO"/>
        </w:rPr>
        <w:t>a través de asesoría a otros emprendedores u como caso de inspiración.</w:t>
      </w:r>
    </w:p>
    <w:p w:rsidRPr="004E0E3E" w:rsidR="00936776" w:rsidP="00163E77" w:rsidRDefault="00E81A79" w14:paraId="14956EAC" w14:textId="62D32303">
      <w:pPr>
        <w:widowControl w:val="0"/>
        <w:spacing w:before="200" w:line="240" w:lineRule="auto"/>
        <w:ind w:left="709" w:hanging="360"/>
        <w:jc w:val="both"/>
        <w:rPr>
          <w:lang w:val="es-CO"/>
        </w:rPr>
      </w:pPr>
      <w:r w:rsidRPr="46B5CD19" w:rsidR="00E81A79">
        <w:rPr>
          <w:lang w:val="es-CO"/>
        </w:rPr>
        <w:t xml:space="preserve">3. Conocer y aceptar que </w:t>
      </w:r>
      <w:r w:rsidRPr="46B5CD19" w:rsidR="00E81A79">
        <w:rPr>
          <w:lang w:val="es-CO"/>
        </w:rPr>
        <w:t>en caso de que</w:t>
      </w:r>
      <w:r w:rsidRPr="46B5CD19" w:rsidR="00E81A79">
        <w:rPr>
          <w:lang w:val="es-CO"/>
        </w:rPr>
        <w:t xml:space="preserve"> se identifique el no cumplimiento de alguno de los compromisos previamente mencionados, la coordinación de la fase podrá condicionar el acompañamiento.</w:t>
      </w:r>
    </w:p>
    <w:p w:rsidRPr="004E0E3E" w:rsidR="00936776" w:rsidRDefault="00E81A79" w14:paraId="03145828" w14:textId="77777777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>El condicionamiento implica a</w:t>
      </w:r>
      <w:r w:rsidRPr="004E0E3E" w:rsidR="002F5373">
        <w:rPr>
          <w:lang w:val="es-CO"/>
        </w:rPr>
        <w:t>l equipo</w:t>
      </w:r>
      <w:r w:rsidRPr="004E0E3E">
        <w:rPr>
          <w:lang w:val="es-CO"/>
        </w:rPr>
        <w:t xml:space="preserve"> asumir el compromiso de ajustar su dedicación al acompañamiento y asegurar el desarrollo del plan de trabajo en el periodo que se establece en el seguimiento. </w:t>
      </w:r>
    </w:p>
    <w:p w:rsidRPr="004E0E3E" w:rsidR="00936776" w:rsidRDefault="00E81A79" w14:paraId="065438D6" w14:textId="77777777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 xml:space="preserve">Una vez finaliza el periodo, se verifica por parte de la coordinación el cumplimiento del condicionamiento, si se identifica el compromiso para el logro de los resultados establecidos </w:t>
      </w:r>
      <w:r w:rsidRPr="004E0E3E" w:rsidR="002F5373">
        <w:rPr>
          <w:lang w:val="es-CO"/>
        </w:rPr>
        <w:t>el equipo</w:t>
      </w:r>
      <w:r w:rsidRPr="004E0E3E">
        <w:rPr>
          <w:lang w:val="es-CO"/>
        </w:rPr>
        <w:t xml:space="preserve"> continuará en acompañamiento, en caso contrario podrá ser retirad</w:t>
      </w:r>
      <w:r w:rsidRPr="004E0E3E" w:rsidR="002F5373">
        <w:rPr>
          <w:lang w:val="es-CO"/>
        </w:rPr>
        <w:t xml:space="preserve">o </w:t>
      </w:r>
      <w:r w:rsidRPr="004E0E3E">
        <w:rPr>
          <w:lang w:val="es-CO"/>
        </w:rPr>
        <w:t xml:space="preserve">del programa. </w:t>
      </w:r>
    </w:p>
    <w:p w:rsidRPr="004E0E3E" w:rsidR="00936776" w:rsidRDefault="00E81A79" w14:paraId="648CC5F6" w14:textId="77777777">
      <w:pPr>
        <w:spacing w:before="200" w:line="240" w:lineRule="auto"/>
        <w:ind w:left="720"/>
        <w:jc w:val="both"/>
        <w:rPr>
          <w:lang w:val="es-CO"/>
        </w:rPr>
      </w:pPr>
      <w:r w:rsidRPr="46B5CD19" w:rsidR="00E81A79">
        <w:rPr>
          <w:rFonts w:eastAsia="Roboto"/>
          <w:highlight w:val="white"/>
          <w:lang w:val="es-CO"/>
        </w:rPr>
        <w:t xml:space="preserve">Dicha terminación se realizará bajo un documento formal donde se notifique al emprendedor, la relación del proceso, su desempeño y la razón por la cual se le retira del programa. Esto, como parte de la trazabilidad del proceso tanto para </w:t>
      </w:r>
      <w:r w:rsidRPr="46B5CD19" w:rsidR="004E0E3E">
        <w:rPr>
          <w:rFonts w:eastAsia="Roboto"/>
          <w:highlight w:val="white"/>
          <w:lang w:val="es-CO"/>
        </w:rPr>
        <w:t>el equipo,</w:t>
      </w:r>
      <w:r w:rsidRPr="46B5CD19" w:rsidR="00E81A79">
        <w:rPr>
          <w:rFonts w:eastAsia="Roboto"/>
          <w:highlight w:val="white"/>
          <w:lang w:val="es-CO"/>
        </w:rPr>
        <w:t xml:space="preserve"> así como para el programa.</w:t>
      </w:r>
    </w:p>
    <w:p w:rsidR="46B5CD19" w:rsidP="46B5CD19" w:rsidRDefault="46B5CD19" w14:paraId="4414E028" w14:textId="3ED3288E">
      <w:pPr>
        <w:pStyle w:val="Normal"/>
        <w:spacing w:before="200" w:line="240" w:lineRule="auto"/>
        <w:ind w:left="720"/>
        <w:jc w:val="both"/>
        <w:rPr>
          <w:rFonts w:eastAsia="Roboto"/>
          <w:highlight w:val="white"/>
          <w:lang w:val="es-CO"/>
        </w:rPr>
      </w:pPr>
    </w:p>
    <w:p w:rsidRPr="00F1256A" w:rsidR="00936776" w:rsidP="00F1256A" w:rsidRDefault="00936776" w14:paraId="3CF2D8B6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="00936776" w:rsidRDefault="00E81A79" w14:paraId="56A29854" w14:textId="77777777">
      <w:pPr>
        <w:widowControl w:val="0"/>
        <w:spacing w:line="240" w:lineRule="auto"/>
        <w:jc w:val="both"/>
      </w:pPr>
      <w:proofErr w:type="spellStart"/>
      <w:r>
        <w:t>Cordialmente</w:t>
      </w:r>
      <w:proofErr w:type="spellEnd"/>
      <w:r>
        <w:t>,</w:t>
      </w:r>
    </w:p>
    <w:p w:rsidR="00936776" w:rsidRDefault="00E81A79" w14:paraId="100C5B58" w14:textId="77777777">
      <w:pPr>
        <w:widowControl w:val="0"/>
        <w:spacing w:line="240" w:lineRule="auto"/>
        <w:ind w:left="-140"/>
        <w:jc w:val="both"/>
      </w:pPr>
      <w:r>
        <w:t xml:space="preserve"> </w:t>
      </w:r>
    </w:p>
    <w:p w:rsidR="00936776" w:rsidP="46B5CD19" w:rsidRDefault="00936776" w14:paraId="1FC39945" w14:textId="43E192DB">
      <w:pPr>
        <w:pStyle w:val="Normal"/>
        <w:widowControl w:val="0"/>
        <w:spacing w:line="240" w:lineRule="auto"/>
        <w:jc w:val="both"/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6776" w14:paraId="34208A8D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E81A79" w14:paraId="7C1573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E81A79" w14:paraId="24FE1423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936776" w14:paraId="6FBA0C8C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68F5E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1B975398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936776" w14:paraId="39D25EDB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503A90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05B1B315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936776" w14:paraId="4A065400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4E0E3E" w14:paraId="59F121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4E0E3E" w14:paraId="769FFCA8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:rsidR="00936776" w:rsidRDefault="00936776" w14:paraId="0562CB0E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RDefault="004E0E3E" w14:paraId="34CE0A41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RDefault="004E0E3E" w14:paraId="62EBF3C5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RDefault="004E0E3E" w14:paraId="6D98A12B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:rsidTr="00385003" w14:paraId="75851ED5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7930D8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6A6571BE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:rsidTr="00385003" w14:paraId="0BD24BEC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22F6B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00AF8F49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4E0E3E" w:rsidTr="00385003" w14:paraId="6F7DEE40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577E69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C9EBC9A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4E0E3E" w:rsidTr="00385003" w14:paraId="78F80852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362233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018F54BD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:rsidRPr="00F1256A" w:rsidR="004E0E3E" w:rsidRDefault="004E0E3E" w14:paraId="2946DB82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936776" w:rsidP="00163E77" w:rsidRDefault="00936776" w14:paraId="5997CC1D" w14:textId="77777777">
      <w:pPr>
        <w:widowControl w:val="0"/>
        <w:spacing w:line="240" w:lineRule="auto"/>
        <w:jc w:val="both"/>
      </w:pPr>
    </w:p>
    <w:p w:rsidR="004E0E3E" w:rsidP="00163E77" w:rsidRDefault="004E0E3E" w14:paraId="110FFD37" w14:textId="77777777">
      <w:pPr>
        <w:widowControl w:val="0"/>
        <w:spacing w:line="240" w:lineRule="auto"/>
        <w:jc w:val="both"/>
      </w:pPr>
    </w:p>
    <w:p w:rsidR="004E0E3E" w:rsidP="00163E77" w:rsidRDefault="004E0E3E" w14:paraId="6B699379" w14:textId="77777777">
      <w:pPr>
        <w:widowControl w:val="0"/>
        <w:spacing w:line="240" w:lineRule="auto"/>
        <w:jc w:val="both"/>
      </w:pPr>
    </w:p>
    <w:p w:rsidR="004E0E3E" w:rsidP="00163E77" w:rsidRDefault="004E0E3E" w14:paraId="3FE9F23F" w14:textId="77777777">
      <w:pPr>
        <w:widowControl w:val="0"/>
        <w:spacing w:line="240" w:lineRule="auto"/>
        <w:jc w:val="both"/>
      </w:pPr>
    </w:p>
    <w:p w:rsidR="004E0E3E" w:rsidP="00163E77" w:rsidRDefault="004E0E3E" w14:paraId="1F72F646" w14:textId="77777777">
      <w:pPr>
        <w:widowControl w:val="0"/>
        <w:spacing w:line="240" w:lineRule="auto"/>
        <w:jc w:val="both"/>
      </w:pPr>
    </w:p>
    <w:p w:rsidR="004E0E3E" w:rsidP="00163E77" w:rsidRDefault="004E0E3E" w14:paraId="08CE6F91" w14:textId="77777777">
      <w:pPr>
        <w:widowControl w:val="0"/>
        <w:spacing w:line="240" w:lineRule="auto"/>
        <w:jc w:val="both"/>
      </w:pPr>
    </w:p>
    <w:p w:rsidR="004E0E3E" w:rsidP="00163E77" w:rsidRDefault="004E0E3E" w14:paraId="61CDCEAD" w14:textId="77777777">
      <w:pPr>
        <w:widowControl w:val="0"/>
        <w:spacing w:line="240" w:lineRule="auto"/>
        <w:jc w:val="both"/>
      </w:pPr>
    </w:p>
    <w:p w:rsidR="004E0E3E" w:rsidP="00163E77" w:rsidRDefault="004E0E3E" w14:paraId="6BB9E253" w14:textId="77777777">
      <w:pPr>
        <w:widowControl w:val="0"/>
        <w:spacing w:line="240" w:lineRule="auto"/>
        <w:jc w:val="both"/>
      </w:pPr>
    </w:p>
    <w:p w:rsidR="004E0E3E" w:rsidP="00163E77" w:rsidRDefault="004E0E3E" w14:paraId="23DE523C" w14:textId="77777777">
      <w:pPr>
        <w:widowControl w:val="0"/>
        <w:spacing w:line="240" w:lineRule="auto"/>
        <w:jc w:val="both"/>
      </w:pPr>
    </w:p>
    <w:p w:rsidR="004E0E3E" w:rsidP="00163E77" w:rsidRDefault="004E0E3E" w14:paraId="52E56223" w14:textId="77777777">
      <w:pPr>
        <w:widowControl w:val="0"/>
        <w:spacing w:line="240" w:lineRule="auto"/>
        <w:jc w:val="both"/>
      </w:pPr>
    </w:p>
    <w:p w:rsidR="004E0E3E" w:rsidP="00163E77" w:rsidRDefault="004E0E3E" w14:paraId="07547A01" w14:textId="77777777">
      <w:pPr>
        <w:widowControl w:val="0"/>
        <w:spacing w:line="240" w:lineRule="auto"/>
        <w:jc w:val="both"/>
      </w:pPr>
    </w:p>
    <w:p w:rsidR="004E0E3E" w:rsidP="00163E77" w:rsidRDefault="004E0E3E" w14:paraId="5043CB0F" w14:textId="77777777">
      <w:pPr>
        <w:widowControl w:val="0"/>
        <w:spacing w:line="240" w:lineRule="auto"/>
        <w:jc w:val="both"/>
      </w:pPr>
    </w:p>
    <w:p w:rsidR="004E0E3E" w:rsidP="00163E77" w:rsidRDefault="004E0E3E" w14:paraId="07459315" w14:textId="77777777">
      <w:pPr>
        <w:widowControl w:val="0"/>
        <w:spacing w:line="240" w:lineRule="auto"/>
        <w:jc w:val="both"/>
      </w:pPr>
    </w:p>
    <w:p w:rsidR="004E0E3E" w:rsidP="00163E77" w:rsidRDefault="004E0E3E" w14:paraId="6537F28F" w14:textId="77777777">
      <w:pPr>
        <w:widowControl w:val="0"/>
        <w:spacing w:line="240" w:lineRule="auto"/>
        <w:jc w:val="both"/>
      </w:pPr>
    </w:p>
    <w:p w:rsidR="004E0E3E" w:rsidP="00163E77" w:rsidRDefault="004E0E3E" w14:paraId="6DFB9E20" w14:textId="77777777">
      <w:pPr>
        <w:widowControl w:val="0"/>
        <w:spacing w:line="240" w:lineRule="auto"/>
        <w:jc w:val="both"/>
      </w:pPr>
    </w:p>
    <w:p w:rsidR="004E0E3E" w:rsidP="00163E77" w:rsidRDefault="004E0E3E" w14:paraId="70DF9E56" w14:textId="77777777">
      <w:pPr>
        <w:widowControl w:val="0"/>
        <w:spacing w:line="240" w:lineRule="auto"/>
        <w:jc w:val="both"/>
      </w:pPr>
    </w:p>
    <w:p w:rsidR="004E0E3E" w:rsidP="00163E77" w:rsidRDefault="004E0E3E" w14:paraId="44E871BC" w14:textId="77777777">
      <w:pPr>
        <w:widowControl w:val="0"/>
        <w:spacing w:line="240" w:lineRule="auto"/>
        <w:jc w:val="both"/>
      </w:pPr>
    </w:p>
    <w:p w:rsidR="004E0E3E" w:rsidP="00163E77" w:rsidRDefault="004E0E3E" w14:paraId="144A5D23" w14:textId="77777777">
      <w:pPr>
        <w:widowControl w:val="0"/>
        <w:spacing w:line="240" w:lineRule="auto"/>
        <w:jc w:val="both"/>
      </w:pPr>
    </w:p>
    <w:p w:rsidR="004E0E3E" w:rsidP="00163E77" w:rsidRDefault="004E0E3E" w14:paraId="738610EB" w14:textId="77777777">
      <w:pPr>
        <w:widowControl w:val="0"/>
        <w:spacing w:line="240" w:lineRule="auto"/>
        <w:jc w:val="both"/>
      </w:pPr>
    </w:p>
    <w:p w:rsidR="004E0E3E" w:rsidP="00163E77" w:rsidRDefault="004E0E3E" w14:paraId="637805D2" w14:textId="77777777">
      <w:pPr>
        <w:widowControl w:val="0"/>
        <w:spacing w:line="240" w:lineRule="auto"/>
        <w:jc w:val="both"/>
      </w:pPr>
    </w:p>
    <w:p w:rsidR="004E0E3E" w:rsidP="00163E77" w:rsidRDefault="004E0E3E" w14:paraId="463F29E8" w14:textId="77777777">
      <w:pPr>
        <w:widowControl w:val="0"/>
        <w:spacing w:line="240" w:lineRule="auto"/>
        <w:jc w:val="both"/>
      </w:pPr>
    </w:p>
    <w:p w:rsidR="004E0E3E" w:rsidP="00163E77" w:rsidRDefault="004E0E3E" w14:paraId="3B7B4B86" w14:textId="77777777">
      <w:pPr>
        <w:widowControl w:val="0"/>
        <w:spacing w:line="240" w:lineRule="auto"/>
        <w:jc w:val="both"/>
      </w:pPr>
    </w:p>
    <w:p w:rsidR="004E0E3E" w:rsidP="00163E77" w:rsidRDefault="004E0E3E" w14:paraId="3A0FF5F2" w14:textId="77777777">
      <w:pPr>
        <w:widowControl w:val="0"/>
        <w:spacing w:line="240" w:lineRule="auto"/>
        <w:jc w:val="both"/>
      </w:pPr>
    </w:p>
    <w:p w:rsidR="004E0E3E" w:rsidP="00163E77" w:rsidRDefault="004E0E3E" w14:paraId="5630AD66" w14:textId="77777777">
      <w:pPr>
        <w:widowControl w:val="0"/>
        <w:spacing w:line="240" w:lineRule="auto"/>
        <w:jc w:val="both"/>
      </w:pPr>
    </w:p>
    <w:p w:rsidR="004E0E3E" w:rsidP="00163E77" w:rsidRDefault="004E0E3E" w14:paraId="61829076" w14:textId="77777777">
      <w:pPr>
        <w:widowControl w:val="0"/>
        <w:spacing w:line="240" w:lineRule="auto"/>
        <w:jc w:val="both"/>
      </w:pPr>
    </w:p>
    <w:p w:rsidR="004E0E3E" w:rsidP="00163E77" w:rsidRDefault="004E0E3E" w14:paraId="2BA226A1" w14:textId="77777777">
      <w:pPr>
        <w:widowControl w:val="0"/>
        <w:spacing w:line="240" w:lineRule="auto"/>
        <w:jc w:val="both"/>
      </w:pPr>
    </w:p>
    <w:p w:rsidR="004E0E3E" w:rsidP="00163E77" w:rsidRDefault="004E0E3E" w14:paraId="17AD93B2" w14:textId="77777777">
      <w:pPr>
        <w:widowControl w:val="0"/>
        <w:spacing w:line="240" w:lineRule="auto"/>
        <w:jc w:val="both"/>
      </w:pPr>
    </w:p>
    <w:p w:rsidR="004E0E3E" w:rsidP="00163E77" w:rsidRDefault="004E0E3E" w14:paraId="0DE4B5B7" w14:textId="77777777">
      <w:pPr>
        <w:widowControl w:val="0"/>
        <w:spacing w:line="240" w:lineRule="auto"/>
        <w:jc w:val="both"/>
      </w:pPr>
    </w:p>
    <w:p w:rsidR="004E0E3E" w:rsidP="00163E77" w:rsidRDefault="004E0E3E" w14:paraId="66204FF1" w14:textId="77777777">
      <w:pPr>
        <w:widowControl w:val="0"/>
        <w:spacing w:line="240" w:lineRule="auto"/>
        <w:jc w:val="both"/>
      </w:pPr>
    </w:p>
    <w:p w:rsidR="004E0E3E" w:rsidP="00163E77" w:rsidRDefault="004E0E3E" w14:paraId="2DBF0D7D" w14:textId="77777777">
      <w:pPr>
        <w:widowControl w:val="0"/>
        <w:spacing w:line="240" w:lineRule="auto"/>
        <w:jc w:val="both"/>
      </w:pPr>
    </w:p>
    <w:p w:rsidR="004E0E3E" w:rsidP="00163E77" w:rsidRDefault="004E0E3E" w14:paraId="6B62F1B3" w14:textId="77777777">
      <w:pPr>
        <w:widowControl w:val="0"/>
        <w:spacing w:line="240" w:lineRule="auto"/>
        <w:jc w:val="both"/>
      </w:pPr>
    </w:p>
    <w:p w:rsidR="004E0E3E" w:rsidP="00163E77" w:rsidRDefault="004E0E3E" w14:paraId="02F2C34E" w14:textId="77777777">
      <w:pPr>
        <w:widowControl w:val="0"/>
        <w:spacing w:line="240" w:lineRule="auto"/>
        <w:jc w:val="both"/>
      </w:pPr>
    </w:p>
    <w:p w:rsidR="004E0E3E" w:rsidP="00163E77" w:rsidRDefault="004E0E3E" w14:paraId="680A4E5D" w14:textId="77777777">
      <w:pPr>
        <w:widowControl w:val="0"/>
        <w:spacing w:line="240" w:lineRule="auto"/>
        <w:jc w:val="both"/>
      </w:pPr>
    </w:p>
    <w:p w:rsidR="004E0E3E" w:rsidP="00163E77" w:rsidRDefault="004E0E3E" w14:paraId="19219836" w14:textId="77777777">
      <w:pPr>
        <w:widowControl w:val="0"/>
        <w:spacing w:line="240" w:lineRule="auto"/>
        <w:jc w:val="both"/>
      </w:pPr>
    </w:p>
    <w:p w:rsidR="004E0E3E" w:rsidP="00163E77" w:rsidRDefault="004E0E3E" w14:paraId="296FEF7D" w14:textId="77777777">
      <w:pPr>
        <w:widowControl w:val="0"/>
        <w:spacing w:line="240" w:lineRule="auto"/>
        <w:jc w:val="both"/>
      </w:pPr>
    </w:p>
    <w:p w:rsidR="004E0E3E" w:rsidP="00163E77" w:rsidRDefault="004E0E3E" w14:paraId="7194DBDC" w14:textId="77777777">
      <w:pPr>
        <w:widowControl w:val="0"/>
        <w:spacing w:line="240" w:lineRule="auto"/>
        <w:jc w:val="both"/>
      </w:pPr>
    </w:p>
    <w:p w:rsidR="004E0E3E" w:rsidP="00163E77" w:rsidRDefault="004E0E3E" w14:paraId="769D0D3C" w14:textId="77777777">
      <w:pPr>
        <w:widowControl w:val="0"/>
        <w:spacing w:line="240" w:lineRule="auto"/>
        <w:jc w:val="both"/>
      </w:pPr>
    </w:p>
    <w:p w:rsidRPr="00F1256A" w:rsidR="001407F0" w:rsidP="001407F0" w:rsidRDefault="001407F0" w14:paraId="5D8AFB9C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lastRenderedPageBreak/>
        <w:t>ANEXO</w:t>
      </w:r>
      <w:r>
        <w:rPr>
          <w:b/>
          <w:lang w:val="es-CO"/>
        </w:rPr>
        <w:t xml:space="preserve"> 2</w:t>
      </w:r>
      <w:r w:rsidRPr="00F1256A">
        <w:rPr>
          <w:b/>
          <w:lang w:val="es-CO"/>
        </w:rPr>
        <w:t xml:space="preserve"> </w:t>
      </w:r>
    </w:p>
    <w:p w:rsidRPr="00F1256A" w:rsidR="001407F0" w:rsidP="001407F0" w:rsidRDefault="001407F0" w14:paraId="23CAD0B2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>TÉRMINOS Y CONDICIONES DE CONVOCATORIA DEL PROGRAMA EAN IMPACTA</w:t>
      </w:r>
    </w:p>
    <w:p w:rsidRPr="001407F0" w:rsidR="001407F0" w:rsidP="3D3BF99D" w:rsidRDefault="001407F0" w14:paraId="030FCD47" w14:textId="36FC1828">
      <w:pPr>
        <w:jc w:val="center"/>
        <w:rPr>
          <w:b w:val="1"/>
          <w:bCs w:val="1"/>
          <w:lang w:val="es-CO"/>
        </w:rPr>
      </w:pPr>
      <w:r w:rsidRPr="46023F65" w:rsidR="001407F0">
        <w:rPr>
          <w:b w:val="1"/>
          <w:bCs w:val="1"/>
          <w:lang w:val="es-CO"/>
        </w:rPr>
        <w:t xml:space="preserve">FASE </w:t>
      </w:r>
      <w:r w:rsidRPr="46023F65" w:rsidR="004E0E3E">
        <w:rPr>
          <w:b w:val="1"/>
          <w:bCs w:val="1"/>
          <w:lang w:val="es-CO"/>
        </w:rPr>
        <w:t>CONSTRUYE</w:t>
      </w:r>
      <w:r w:rsidRPr="46023F65" w:rsidR="001407F0">
        <w:rPr>
          <w:b w:val="1"/>
          <w:bCs w:val="1"/>
          <w:lang w:val="es-CO"/>
        </w:rPr>
        <w:t xml:space="preserve"> COHORTE </w:t>
      </w:r>
      <w:r w:rsidRPr="46023F65" w:rsidR="00476738">
        <w:rPr>
          <w:b w:val="1"/>
          <w:bCs w:val="1"/>
          <w:lang w:val="es-CO"/>
        </w:rPr>
        <w:t>V</w:t>
      </w:r>
      <w:r w:rsidRPr="46023F65" w:rsidR="5E93C3F5">
        <w:rPr>
          <w:b w:val="1"/>
          <w:bCs w:val="1"/>
          <w:lang w:val="es-CO"/>
        </w:rPr>
        <w:t>I</w:t>
      </w:r>
    </w:p>
    <w:p w:rsidRPr="001407F0" w:rsidR="001407F0" w:rsidP="001407F0" w:rsidRDefault="001407F0" w14:paraId="25E20FB3" w14:textId="77777777">
      <w:pPr>
        <w:spacing w:before="240" w:after="240" w:line="240" w:lineRule="auto"/>
        <w:jc w:val="center"/>
        <w:rPr>
          <w:b/>
          <w:lang w:val="es-CO"/>
        </w:rPr>
      </w:pPr>
      <w:r w:rsidRPr="001407F0">
        <w:rPr>
          <w:b/>
          <w:lang w:val="es-CO"/>
        </w:rPr>
        <w:t>ACUERDO DE CONFIDENCIALIDAD Y SECRETO</w:t>
      </w:r>
    </w:p>
    <w:p w:rsidRPr="001407F0" w:rsidR="001407F0" w:rsidP="001407F0" w:rsidRDefault="001407F0" w14:paraId="2F4B7782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De manera irrevocable,</w:t>
      </w:r>
      <w:r w:rsidRPr="001407F0">
        <w:rPr>
          <w:b/>
          <w:lang w:val="es-CO"/>
        </w:rPr>
        <w:t xml:space="preserve"> ACEPTO/ACEPTAMOS </w:t>
      </w:r>
      <w:r w:rsidRPr="001407F0">
        <w:rPr>
          <w:lang w:val="es-CO"/>
        </w:rPr>
        <w:t>los términos y condiciones expuestos a continuación, con fundamento en mi/nuestra participación en la convocatoria</w:t>
      </w:r>
      <w:r w:rsidRPr="001407F0">
        <w:rPr>
          <w:bCs/>
          <w:iCs/>
          <w:lang w:val="es-CO"/>
        </w:rPr>
        <w:t xml:space="preserve"> para la </w:t>
      </w:r>
      <w:r w:rsidRPr="001407F0">
        <w:rPr>
          <w:b/>
          <w:iCs/>
          <w:lang w:val="es-CO"/>
        </w:rPr>
        <w:t xml:space="preserve">fase </w:t>
      </w:r>
      <w:r w:rsidR="004E0E3E">
        <w:rPr>
          <w:b/>
          <w:iCs/>
          <w:lang w:val="es-CO"/>
        </w:rPr>
        <w:t xml:space="preserve">Construye </w:t>
      </w:r>
      <w:r w:rsidRPr="001407F0">
        <w:rPr>
          <w:b/>
          <w:iCs/>
          <w:lang w:val="es-CO"/>
        </w:rPr>
        <w:t xml:space="preserve">de </w:t>
      </w:r>
      <w:proofErr w:type="spellStart"/>
      <w:r w:rsidRPr="001407F0">
        <w:rPr>
          <w:b/>
          <w:iCs/>
          <w:lang w:val="es-CO"/>
        </w:rPr>
        <w:t>Ean</w:t>
      </w:r>
      <w:proofErr w:type="spellEnd"/>
      <w:r w:rsidRPr="001407F0">
        <w:rPr>
          <w:b/>
          <w:iCs/>
          <w:lang w:val="es-CO"/>
        </w:rPr>
        <w:t xml:space="preserve"> Impacta</w:t>
      </w:r>
      <w:r w:rsidRPr="001407F0">
        <w:rPr>
          <w:lang w:val="es-CO"/>
        </w:rPr>
        <w:t>, sobre los cuales se expone:</w:t>
      </w:r>
    </w:p>
    <w:p w:rsidRPr="001407F0" w:rsidR="001407F0" w:rsidP="001407F0" w:rsidRDefault="001407F0" w14:paraId="6ADEBCBC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ambas partes la capacidad jurídica suficiente para suscribir el presente documento.</w:t>
      </w:r>
    </w:p>
    <w:p w:rsidRPr="001407F0" w:rsidR="001407F0" w:rsidP="001407F0" w:rsidRDefault="001407F0" w14:paraId="221E70C3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 </w:t>
      </w:r>
      <w:r w:rsidRPr="001407F0">
        <w:rPr>
          <w:b/>
          <w:lang w:val="es-CO"/>
        </w:rPr>
        <w:t xml:space="preserve">la universidad </w:t>
      </w:r>
      <w:proofErr w:type="spellStart"/>
      <w:r w:rsidRPr="001407F0">
        <w:rPr>
          <w:b/>
          <w:lang w:val="es-CO"/>
        </w:rPr>
        <w:t>Ean</w:t>
      </w:r>
      <w:proofErr w:type="spellEnd"/>
      <w:r w:rsidRPr="001407F0">
        <w:rPr>
          <w:b/>
          <w:lang w:val="es-CO"/>
        </w:rPr>
        <w:t xml:space="preserve"> </w:t>
      </w:r>
      <w:r w:rsidRPr="001407F0">
        <w:rPr>
          <w:lang w:val="es-CO"/>
        </w:rPr>
        <w:t>y el participante(s) desean iniciar una relación negocial y de colaboración mutua a nivel empresarial.</w:t>
      </w:r>
    </w:p>
    <w:p w:rsidRPr="001407F0" w:rsidR="001407F0" w:rsidP="001407F0" w:rsidRDefault="001407F0" w14:paraId="4B21618D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bCs/>
          <w:lang w:val="es-CO"/>
        </w:rPr>
        <w:t xml:space="preserve">Que, como </w:t>
      </w:r>
      <w:r w:rsidRPr="001407F0">
        <w:rPr>
          <w:b/>
          <w:bCs/>
          <w:lang w:val="es-CO"/>
        </w:rPr>
        <w:t>“Dueño de la información”</w:t>
      </w:r>
      <w:r w:rsidRPr="001407F0">
        <w:rPr>
          <w:lang w:val="es-CO"/>
        </w:rPr>
        <w:t xml:space="preserve"> se entiende a la parte que facilitó la información reservada u objeto de confidencialidad.</w:t>
      </w:r>
    </w:p>
    <w:p w:rsidRPr="001407F0" w:rsidR="001407F0" w:rsidP="001407F0" w:rsidRDefault="001407F0" w14:paraId="72818354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Que, la </w:t>
      </w:r>
      <w:r w:rsidRPr="001407F0">
        <w:rPr>
          <w:b/>
          <w:bCs/>
          <w:lang w:val="es-CO"/>
        </w:rPr>
        <w:t xml:space="preserve">"Parte Receptora" </w:t>
      </w:r>
      <w:r w:rsidRPr="001407F0">
        <w:rPr>
          <w:bCs/>
          <w:lang w:val="es-CO"/>
        </w:rPr>
        <w:t>se entiende como aquella</w:t>
      </w:r>
      <w:r w:rsidRPr="001407F0">
        <w:rPr>
          <w:lang w:val="es-CO"/>
        </w:rPr>
        <w:t xml:space="preserve"> que recibe la Información confidencial de la otra parte en relación con el objeto. </w:t>
      </w:r>
    </w:p>
    <w:p w:rsidRPr="001407F0" w:rsidR="001407F0" w:rsidP="001407F0" w:rsidRDefault="001407F0" w14:paraId="23FD7AD3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la “</w:t>
      </w:r>
      <w:r w:rsidRPr="001407F0">
        <w:rPr>
          <w:b/>
          <w:lang w:val="es-CO"/>
        </w:rPr>
        <w:t xml:space="preserve">Información confidencial” </w:t>
      </w:r>
      <w:r w:rsidRPr="001407F0">
        <w:rPr>
          <w:lang w:val="es-CO"/>
        </w:rPr>
        <w:t>corresponde a toda data susceptible de ser revelada por escrito, de palabra o por cualquier otro medio o soporte, tangible o intangible, actualmente conocido o que posibilite el estado de la técnica en el futuro, intercambiada como consecuencia de este acuerdo</w:t>
      </w:r>
    </w:p>
    <w:p w:rsidRPr="001407F0" w:rsidR="001407F0" w:rsidP="001407F0" w:rsidRDefault="001407F0" w14:paraId="617348BA" w14:textId="77777777">
      <w:pPr>
        <w:spacing w:before="240" w:after="240" w:line="240" w:lineRule="auto"/>
        <w:ind w:left="360"/>
        <w:jc w:val="both"/>
        <w:rPr>
          <w:lang w:val="es-CO"/>
        </w:rPr>
      </w:pPr>
      <w:r w:rsidRPr="001407F0">
        <w:rPr>
          <w:rFonts w:eastAsia="Times New Roman"/>
          <w:lang w:val="es-CO" w:eastAsia="es-CO"/>
        </w:rPr>
        <w:t xml:space="preserve">Se incluye como </w:t>
      </w:r>
      <w:r w:rsidRPr="001407F0">
        <w:rPr>
          <w:rFonts w:eastAsia="Times New Roman"/>
          <w:b/>
          <w:lang w:val="es-CO" w:eastAsia="es-CO"/>
        </w:rPr>
        <w:t>“Información confidencial”</w:t>
      </w:r>
      <w:r w:rsidRPr="001407F0">
        <w:rPr>
          <w:rFonts w:eastAsia="Times New Roman"/>
          <w:lang w:val="es-CO" w:eastAsia="es-CO"/>
        </w:rPr>
        <w:t xml:space="preserve"> los asuntos comerciales, empresariales y/o técnicos del “</w:t>
      </w:r>
      <w:r w:rsidRPr="001407F0">
        <w:rPr>
          <w:rFonts w:eastAsia="Times New Roman"/>
          <w:b/>
          <w:bCs/>
          <w:lang w:val="es-CO" w:eastAsia="es-CO"/>
        </w:rPr>
        <w:t>Dueño de la Información”</w:t>
      </w:r>
      <w:r w:rsidRPr="001407F0">
        <w:rPr>
          <w:rFonts w:eastAsia="Times New Roman"/>
          <w:lang w:val="es-CO" w:eastAsia="es-CO"/>
        </w:rPr>
        <w:t>, tanto en el pasado como en la actualidad y el futuro, incluido, pero sin limitarse a, lo siguiente: </w:t>
      </w:r>
    </w:p>
    <w:p w:rsidRPr="00CD038B" w:rsidR="001407F0" w:rsidP="001407F0" w:rsidRDefault="001407F0" w14:paraId="23E78A5F" w14:textId="77777777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>Que, los secretos industriales del “</w:t>
      </w:r>
      <w:r w:rsidRPr="00CD038B">
        <w:rPr>
          <w:rFonts w:ascii="Arial" w:hAnsi="Arial" w:eastAsia="Times New Roman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, Softwares y </w:t>
      </w:r>
      <w:proofErr w:type="spellStart"/>
      <w:r w:rsidRPr="00CD038B">
        <w:rPr>
          <w:rFonts w:ascii="Arial" w:hAnsi="Arial" w:eastAsia="Times New Roman" w:cs="Arial"/>
          <w:i/>
          <w:sz w:val="22"/>
          <w:szCs w:val="22"/>
          <w:lang w:eastAsia="es-CO"/>
        </w:rPr>
        <w:t>know</w:t>
      </w:r>
      <w:proofErr w:type="spellEnd"/>
      <w:r w:rsidRPr="00CD038B">
        <w:rPr>
          <w:rFonts w:ascii="Arial" w:hAnsi="Arial" w:eastAsia="Times New Roman" w:cs="Arial"/>
          <w:i/>
          <w:sz w:val="22"/>
          <w:szCs w:val="22"/>
          <w:lang w:eastAsia="es-CO"/>
        </w:rPr>
        <w:t xml:space="preserve"> </w:t>
      </w:r>
      <w:proofErr w:type="spellStart"/>
      <w:r w:rsidRPr="00CD038B">
        <w:rPr>
          <w:rFonts w:ascii="Arial" w:hAnsi="Arial" w:eastAsia="Times New Roman" w:cs="Arial"/>
          <w:i/>
          <w:sz w:val="22"/>
          <w:szCs w:val="22"/>
          <w:lang w:eastAsia="es-CO"/>
        </w:rPr>
        <w:t>How</w:t>
      </w:r>
      <w:proofErr w:type="spellEnd"/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puesto en conocimiento entre </w:t>
      </w:r>
      <w:r w:rsidRPr="00CD038B">
        <w:rPr>
          <w:rFonts w:ascii="Arial" w:hAnsi="Arial" w:eastAsia="Times New Roman" w:cs="Arial"/>
          <w:b/>
          <w:sz w:val="22"/>
          <w:szCs w:val="22"/>
          <w:lang w:eastAsia="es-CO"/>
        </w:rPr>
        <w:t>LAS PARTES</w:t>
      </w:r>
      <w:r w:rsidRPr="00CD038B">
        <w:rPr>
          <w:rFonts w:ascii="Arial" w:hAnsi="Arial" w:eastAsia="Times New Roman" w:cs="Arial"/>
          <w:b/>
          <w:bCs/>
          <w:sz w:val="22"/>
          <w:szCs w:val="22"/>
          <w:lang w:eastAsia="es-CO"/>
        </w:rPr>
        <w:t>,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información técnica o de productos, sus procedimientos, su contabilidad, sus disposiciones contractuales, sus proveedores tanto Nacionales como internacionales, personal vinculado directa o indirectamente; </w:t>
      </w:r>
    </w:p>
    <w:p w:rsidRPr="00CD038B" w:rsidR="001407F0" w:rsidP="001407F0" w:rsidRDefault="001407F0" w14:paraId="1231BE67" w14:textId="77777777">
      <w:pPr>
        <w:pStyle w:val="Prrafodelista"/>
        <w:ind w:left="1440"/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</w:p>
    <w:p w:rsidRPr="00CD038B" w:rsidR="001407F0" w:rsidP="001407F0" w:rsidRDefault="001407F0" w14:paraId="5591F0C0" w14:textId="77777777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>Los secretos industriales, información técnica o de productos, comercio, contabilidad, disposiciones financieras o contractuales u otra información confidencial de terceros que se encuentre en posesión del “</w:t>
      </w:r>
      <w:r w:rsidRPr="00CD038B">
        <w:rPr>
          <w:rFonts w:ascii="Arial" w:hAnsi="Arial" w:eastAsia="Times New Roman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en virtud de un acuerdo de confidencialidad;</w:t>
      </w:r>
    </w:p>
    <w:p w:rsidRPr="00CD038B" w:rsidR="001407F0" w:rsidP="001407F0" w:rsidRDefault="001407F0" w14:paraId="36FEB5B0" w14:textId="77777777">
      <w:pPr>
        <w:pStyle w:val="Prrafodelista"/>
        <w:rPr>
          <w:rFonts w:ascii="Arial" w:hAnsi="Arial" w:eastAsia="Times New Roman" w:cs="Arial"/>
          <w:sz w:val="22"/>
          <w:szCs w:val="22"/>
          <w:lang w:eastAsia="es-CO"/>
        </w:rPr>
      </w:pPr>
    </w:p>
    <w:p w:rsidRPr="00CD038B" w:rsidR="001407F0" w:rsidP="001407F0" w:rsidRDefault="001407F0" w14:paraId="318C88D5" w14:textId="77777777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En general toda información que se genere en virtud de esta alianza comercial que sea confidencial o reservada. </w:t>
      </w:r>
    </w:p>
    <w:p w:rsidRPr="00CD038B" w:rsidR="001407F0" w:rsidP="001407F0" w:rsidRDefault="001407F0" w14:paraId="30D7AA69" w14:textId="77777777">
      <w:pPr>
        <w:pStyle w:val="Prrafodelista"/>
        <w:jc w:val="both"/>
        <w:rPr>
          <w:rFonts w:ascii="Arial" w:hAnsi="Arial" w:eastAsia="Times New Roman" w:cs="Arial"/>
          <w:sz w:val="22"/>
          <w:szCs w:val="22"/>
          <w:lang w:eastAsia="es-CO"/>
        </w:rPr>
      </w:pPr>
    </w:p>
    <w:p w:rsidRPr="00CD038B" w:rsidR="001407F0" w:rsidP="001407F0" w:rsidRDefault="001407F0" w14:paraId="069E6B02" w14:textId="7777777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>Que, los “</w:t>
      </w:r>
      <w:r w:rsidRPr="00CD038B">
        <w:rPr>
          <w:rFonts w:ascii="Arial" w:hAnsi="Arial" w:eastAsia="Times New Roman" w:cs="Arial"/>
          <w:b/>
          <w:sz w:val="22"/>
          <w:szCs w:val="22"/>
          <w:lang w:eastAsia="es-CO"/>
        </w:rPr>
        <w:t>Secretos industriales”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hacen alusión a </w:t>
      </w:r>
      <w:r w:rsidRPr="00CD038B">
        <w:rPr>
          <w:rFonts w:ascii="Arial" w:hAnsi="Arial" w:eastAsia="Times New Roman" w:cs="Arial"/>
          <w:b/>
          <w:sz w:val="22"/>
          <w:szCs w:val="22"/>
          <w:lang w:eastAsia="es-CO"/>
        </w:rPr>
        <w:t>“Información confidencial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” que potencial o directamente pueda obtenerse un beneficio económico derivado de la condición de no ser pública y generalmente conocida, y de no poder ser obtenible por terceros que podrían derivar un beneficio económico por su revelación y/o uso; y han sido 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lastRenderedPageBreak/>
        <w:t>producto de esfuerzos que bajo condiciones comerciales razonables requieran mantener su confidencialidad.</w:t>
      </w:r>
    </w:p>
    <w:p w:rsidRPr="005E6DEC" w:rsidR="001407F0" w:rsidP="001407F0" w:rsidRDefault="001407F0" w14:paraId="7196D064" w14:textId="77777777">
      <w:pPr>
        <w:pStyle w:val="Prrafodelista"/>
        <w:spacing w:before="240" w:after="240"/>
        <w:jc w:val="both"/>
        <w:rPr>
          <w:rFonts w:ascii="Arial" w:hAnsi="Arial" w:cs="Arial"/>
        </w:rPr>
      </w:pPr>
    </w:p>
    <w:p w:rsidRPr="005E6DEC" w:rsidR="001407F0" w:rsidP="001407F0" w:rsidRDefault="001407F0" w14:paraId="008651EF" w14:textId="77777777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Que, durante la mencionada relación, </w:t>
      </w:r>
      <w:r w:rsidRPr="005E6DEC">
        <w:rPr>
          <w:rFonts w:ascii="Arial" w:hAnsi="Arial" w:cs="Arial"/>
          <w:b/>
          <w:sz w:val="22"/>
          <w:szCs w:val="22"/>
        </w:rPr>
        <w:t>LAS PARTES</w:t>
      </w:r>
      <w:r w:rsidRPr="005E6DEC">
        <w:rPr>
          <w:rFonts w:ascii="Arial" w:hAnsi="Arial" w:cs="Arial"/>
          <w:sz w:val="22"/>
          <w:szCs w:val="22"/>
        </w:rPr>
        <w:t xml:space="preserve"> intercambiarán o crearán información que tiene o tendrá valor económico y/o comercial, sobre la cual están interesadas en regular su confidencialidad y secreto mediante las siguientes cláusulas:</w:t>
      </w:r>
    </w:p>
    <w:p w:rsidRPr="001407F0" w:rsidR="001407F0" w:rsidP="001407F0" w:rsidRDefault="001407F0" w14:paraId="6E78C621" w14:textId="77777777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PRIMERA. OBJETO: </w:t>
      </w:r>
      <w:r w:rsidRPr="001407F0">
        <w:rPr>
          <w:lang w:val="es-CO"/>
        </w:rPr>
        <w:t xml:space="preserve">Con el presente acuerdo,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fijan formalmente y por escrito los términos y condiciones bajo los cuales, ambas mantendrán la confidencialidad de la información suministrada y/o compartida entre ellas durante la ejecución de la presente relación; así como también, la confidencialidad de aquella información perteneciente a los demás participantes de la convocatoria.</w:t>
      </w:r>
    </w:p>
    <w:p w:rsidRPr="001407F0" w:rsidR="001407F0" w:rsidP="001407F0" w:rsidRDefault="001407F0" w14:paraId="727017ED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Este acuerdo no constituye ningún contrato de licencia, contrato de desarrollo o similar, obligándose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a adoptar las medidas oportunas para asegurar el tratamiento confidencial de dicha información, medidas que no serán menores que las aplicadas por ellas a la propia información confidencial.</w:t>
      </w:r>
    </w:p>
    <w:p w:rsidRPr="001407F0" w:rsidR="001407F0" w:rsidP="001407F0" w:rsidRDefault="001407F0" w14:paraId="21361A21" w14:textId="77777777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SEGUNDA. DURACIÓN: </w:t>
      </w:r>
      <w:r w:rsidRPr="001407F0">
        <w:rPr>
          <w:lang w:val="es-CO"/>
        </w:rPr>
        <w:t>Este acuerdo tendrá una duración indefinida desde el momento de su aceptación.</w:t>
      </w:r>
    </w:p>
    <w:p w:rsidRPr="001407F0" w:rsidR="001407F0" w:rsidP="001407F0" w:rsidRDefault="001407F0" w14:paraId="18929610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Cada parte se compromete a mantener el compromiso de confidencialidad respecto a la información y material intercambiado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, de forma indefinida tras la finalización del presente acuerdo. De igual manera, estos compromisos de confidencialidad se aplicarán para la información perteneciente a los demás participantes. </w:t>
      </w:r>
    </w:p>
    <w:p w:rsidRPr="001407F0" w:rsidR="001407F0" w:rsidP="001407F0" w:rsidRDefault="001407F0" w14:paraId="4ECBA496" w14:textId="77777777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>La</w:t>
      </w:r>
      <w:r w:rsidRPr="001407F0">
        <w:rPr>
          <w:b/>
          <w:lang w:val="es-CO"/>
        </w:rPr>
        <w:t xml:space="preserve"> “Parte receptora”</w:t>
      </w:r>
      <w:r w:rsidRPr="001407F0">
        <w:rPr>
          <w:lang w:val="es-CO"/>
        </w:rPr>
        <w:t xml:space="preserve"> deberá devolver al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 toda la información remitida, comprometiéndose a la destrucción de cualquier copia de la misma, independientemente del soporte o formato en el que se encuentre almacenada.</w:t>
      </w:r>
    </w:p>
    <w:p w:rsidRPr="001407F0" w:rsidR="001407F0" w:rsidP="001407F0" w:rsidRDefault="001407F0" w14:paraId="050DC2D6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TERCERA. OBLIGACIONES DE CONFIDENCIALIDAD: </w:t>
      </w:r>
      <w:r w:rsidRPr="001407F0">
        <w:rPr>
          <w:lang w:val="es-CO"/>
        </w:rPr>
        <w:t>Las partes se obligan a entregar todo el material que sea necesario para la ejecución “</w:t>
      </w:r>
      <w:proofErr w:type="spellStart"/>
      <w:r w:rsidRPr="001407F0">
        <w:rPr>
          <w:b/>
          <w:i/>
          <w:lang w:val="es-CO"/>
        </w:rPr>
        <w:t>IdeaLab</w:t>
      </w:r>
      <w:proofErr w:type="spellEnd"/>
      <w:r w:rsidRPr="001407F0">
        <w:rPr>
          <w:b/>
          <w:i/>
          <w:lang w:val="es-CO"/>
        </w:rPr>
        <w:t xml:space="preserve"> fundamentos para el emprendimiento sostenible”</w:t>
      </w:r>
      <w:r w:rsidRPr="001407F0">
        <w:rPr>
          <w:lang w:val="es-CO"/>
        </w:rPr>
        <w:t>, y en el caso de ser este confidencial se comprometen a:</w:t>
      </w:r>
    </w:p>
    <w:p w:rsidRPr="001407F0" w:rsidR="001407F0" w:rsidP="001407F0" w:rsidRDefault="001407F0" w14:paraId="591A402D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Utilizar dicha información de forma reservada.</w:t>
      </w:r>
    </w:p>
    <w:p w:rsidRPr="001407F0" w:rsidR="001407F0" w:rsidP="001407F0" w:rsidRDefault="001407F0" w14:paraId="0053A59E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No divulgar ni comunicar la información técnica facilitada por la otra parte.</w:t>
      </w:r>
    </w:p>
    <w:p w:rsidRPr="001407F0" w:rsidR="001407F0" w:rsidP="001407F0" w:rsidRDefault="001407F0" w14:paraId="0AC3A1DE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Impedir la copia o revelación de esa información a terceros, salvo que gocen de aprobación escrita del </w:t>
      </w:r>
      <w:r w:rsidRPr="001407F0">
        <w:rPr>
          <w:b/>
          <w:lang w:val="es-CO"/>
        </w:rPr>
        <w:t>“Dueño de la información”</w:t>
      </w:r>
      <w:r w:rsidRPr="001407F0" w:rsidDel="0012363E">
        <w:rPr>
          <w:lang w:val="es-CO"/>
        </w:rPr>
        <w:t>,</w:t>
      </w:r>
      <w:r w:rsidRPr="001407F0">
        <w:rPr>
          <w:lang w:val="es-CO"/>
        </w:rPr>
        <w:t xml:space="preserve"> y únicamente en términos de tal aprobación.</w:t>
      </w:r>
    </w:p>
    <w:p w:rsidRPr="001407F0" w:rsidR="001407F0" w:rsidP="001407F0" w:rsidRDefault="001407F0" w14:paraId="66486BDE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Restringir el acceso a la información a sus empleados, subcontratados, y personal que participará y estará en los espacios de la convocatoria en la medida en que razonablemente puedan necesitarla para el cumplimiento de sus tareas acordadas.</w:t>
      </w:r>
    </w:p>
    <w:p w:rsidRPr="001407F0" w:rsidR="001407F0" w:rsidP="001407F0" w:rsidRDefault="001407F0" w14:paraId="76AA276C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lastRenderedPageBreak/>
        <w:t>Usar la información confidencial que se le entregue o comparta, o fragmentos de esta, únicamente para los efectos señalados al momento de la entrega de dicha información según lo convenido en este acuerdo.</w:t>
      </w:r>
    </w:p>
    <w:p w:rsidRPr="001407F0" w:rsidR="001407F0" w:rsidP="001407F0" w:rsidRDefault="001407F0" w14:paraId="5CD5AAFB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No reproducir, copiar, utilizar, vender, intercambiar, comercializar, divulgar, publicar, ningún documento que contenga información confidencial para un propósito distinto al establecido por el presente acuerdo. </w:t>
      </w:r>
    </w:p>
    <w:p w:rsidRPr="001407F0" w:rsidR="001407F0" w:rsidP="001407F0" w:rsidRDefault="001407F0" w14:paraId="3D9AC742" w14:textId="77777777">
      <w:p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serán responsables entre sí, ante el incumplimiento de esta obligación, ya sea por sus empleados o por subcontratados.</w:t>
      </w:r>
    </w:p>
    <w:p w:rsidRPr="001407F0" w:rsidR="001407F0" w:rsidP="001407F0" w:rsidRDefault="001407F0" w14:paraId="122DCCEB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CUARTA. EXCEPCIONES A LA CONFIDENCIALIDAD: LAS PARTES</w:t>
      </w:r>
      <w:r w:rsidRPr="001407F0">
        <w:rPr>
          <w:lang w:val="es-CO"/>
        </w:rPr>
        <w:t xml:space="preserve"> mantendrán esta confidencialidad y evitarán revelar la información a toda persona que no sea empleado o subcontratado, salvo que:</w:t>
      </w:r>
    </w:p>
    <w:p w:rsidRPr="001407F0" w:rsidR="001407F0" w:rsidP="001407F0" w:rsidRDefault="001407F0" w14:paraId="4FCBD2B7" w14:textId="77777777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se encontrará en el dominio público en el momento de su suministro a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o, una vez suministrada la información, ésta acceda al dominio público sin infracción de ninguna de las Estipulaciones del presente Acuerdo.</w:t>
      </w:r>
    </w:p>
    <w:p w:rsidRPr="001407F0" w:rsidR="001407F0" w:rsidP="001407F0" w:rsidRDefault="001407F0" w14:paraId="34FF1C98" w14:textId="77777777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:rsidRPr="001407F0" w:rsidR="001407F0" w:rsidP="001407F0" w:rsidRDefault="001407F0" w14:paraId="53B83B7E" w14:textId="77777777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ya estuviera en el conocimiento de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con anterioridad a la firma del presente Acuerdo y sin obligación de guardar confidencialidad.</w:t>
      </w:r>
    </w:p>
    <w:p w:rsidRPr="005E6DEC" w:rsidR="001407F0" w:rsidP="001407F0" w:rsidRDefault="001407F0" w14:paraId="13925C66" w14:textId="77777777">
      <w:pPr>
        <w:pStyle w:val="Prrafodelista"/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Cuando la legislación vigente o un mandato judicial exija su divulgación. En ese caso, la </w:t>
      </w:r>
      <w:r w:rsidRPr="00CD038B">
        <w:rPr>
          <w:rFonts w:ascii="Arial" w:hAnsi="Arial" w:cs="Arial"/>
          <w:b/>
          <w:sz w:val="22"/>
          <w:szCs w:val="22"/>
        </w:rPr>
        <w:t>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sz w:val="22"/>
          <w:szCs w:val="22"/>
        </w:rPr>
        <w:t>” notificará a la parte reveladora tal eventualidad y será la encargada de suministrar dicha información restringiendo la divulgación a la información estrictamente necesaria y hará todo lo posible por garantizar que se dé un tratamiento confidencial a la información. Asimismo, en el evento de que la confidencialidad se mantenga, no eximirá a la 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b/>
          <w:sz w:val="22"/>
          <w:szCs w:val="22"/>
        </w:rPr>
        <w:t>”</w:t>
      </w:r>
      <w:r w:rsidRPr="005E6DEC">
        <w:rPr>
          <w:rFonts w:ascii="Arial" w:hAnsi="Arial" w:cs="Arial"/>
          <w:sz w:val="22"/>
          <w:szCs w:val="22"/>
        </w:rPr>
        <w:t xml:space="preserve"> del deber de reserva de dicha información.</w:t>
      </w:r>
    </w:p>
    <w:p w:rsidRPr="001407F0" w:rsidR="001407F0" w:rsidP="001407F0" w:rsidRDefault="001407F0" w14:paraId="530E4120" w14:textId="77777777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En caso de que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la información pueda probar que la información fue desarrollada o recibida legítimamente de terceros, de forma totalmente independiente a su relación con los firmantes el presente acuerdo.</w:t>
      </w:r>
    </w:p>
    <w:p w:rsidRPr="001407F0" w:rsidR="001407F0" w:rsidP="001407F0" w:rsidRDefault="001407F0" w14:paraId="6D072C0D" w14:textId="77777777">
      <w:pPr>
        <w:spacing w:line="240" w:lineRule="auto"/>
        <w:ind w:left="720"/>
        <w:contextualSpacing/>
        <w:rPr>
          <w:lang w:val="es-CO"/>
        </w:rPr>
      </w:pPr>
    </w:p>
    <w:p w:rsidRPr="001407F0" w:rsidR="001407F0" w:rsidP="001407F0" w:rsidRDefault="001407F0" w14:paraId="27241236" w14:textId="77777777">
      <w:pPr>
        <w:numPr>
          <w:ilvl w:val="0"/>
          <w:numId w:val="7"/>
        </w:numPr>
        <w:spacing w:line="240" w:lineRule="auto"/>
        <w:contextualSpacing/>
        <w:rPr>
          <w:lang w:val="es-CO"/>
        </w:rPr>
      </w:pPr>
      <w:r w:rsidRPr="001407F0">
        <w:rPr>
          <w:lang w:val="es-CO"/>
        </w:rPr>
        <w:t xml:space="preserve">En caso de que la información haya sido desarrollada por separado por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sin utilizar la Información Confidencial del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. </w:t>
      </w:r>
    </w:p>
    <w:p w:rsidRPr="001407F0" w:rsidR="001407F0" w:rsidP="001407F0" w:rsidRDefault="001407F0" w14:paraId="48A21919" w14:textId="77777777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:rsidRPr="001407F0" w:rsidR="001407F0" w:rsidP="001407F0" w:rsidRDefault="001407F0" w14:paraId="342E36EA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QUINTA. DERECHOS PREVIOS SOBRE LA INFORMACIÓN: </w:t>
      </w:r>
      <w:r w:rsidRPr="001407F0">
        <w:rPr>
          <w:lang w:val="es-CO"/>
        </w:rPr>
        <w:t xml:space="preserve">Toda información puesta en común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es de propiedad exclusiva de la parte de donde proceda, y no es precisa la concesión de licencia para dicho intercambio. Ninguna de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utilizará información previa de la otra parte para su propio uso, salvo que se autorice lo contrario.</w:t>
      </w:r>
    </w:p>
    <w:p w:rsidRPr="001407F0" w:rsidR="001407F0" w:rsidP="001407F0" w:rsidRDefault="001407F0" w14:paraId="59399551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La información que se proporciona no da derecho o licencia a ninguna de las partes que la recibe sobre los signos distintivos (las marcas, lemas, símbolos, entre otros), derechos de autor (obras literarias, artísticas, software, entre otros) o sobre las nuevas creaciones (patentes, diseños industriales, circuitos integrados, entre otros) que pertenezcan a quien la proporciona. La </w:t>
      </w:r>
      <w:r w:rsidRPr="001407F0">
        <w:rPr>
          <w:lang w:val="es-CO"/>
        </w:rPr>
        <w:lastRenderedPageBreak/>
        <w:t>divulgación de información no implica transferencia o cesión de derechos, a menos que se redacte expresamente alguna disposición al respecto.</w:t>
      </w:r>
    </w:p>
    <w:p w:rsidRPr="001407F0" w:rsidR="001407F0" w:rsidP="001407F0" w:rsidRDefault="001407F0" w14:paraId="082F5B48" w14:textId="77777777">
      <w:pPr>
        <w:spacing w:before="240" w:after="240"/>
        <w:jc w:val="both"/>
        <w:rPr>
          <w:lang w:val="es-CO"/>
        </w:rPr>
      </w:pPr>
      <w:r w:rsidRPr="005E6DEC">
        <w:rPr>
          <w:rFonts w:eastAsia="Times New Roman"/>
          <w:b/>
          <w:caps/>
          <w:kern w:val="32"/>
          <w:lang w:val="es-ES" w:eastAsia="es-ES"/>
        </w:rPr>
        <w:t xml:space="preserve">CLÁUSULA SEXTA. </w:t>
      </w:r>
      <w:r w:rsidRPr="001407F0">
        <w:rPr>
          <w:b/>
          <w:lang w:val="es-CO"/>
        </w:rPr>
        <w:t xml:space="preserve">PROTECCIÓN DE DATOS: </w:t>
      </w:r>
      <w:r w:rsidRPr="001407F0">
        <w:rPr>
          <w:lang w:val="es-CO"/>
        </w:rPr>
        <w:t xml:space="preserve">Para la correcta aplicación del presente compromiso,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podrá tener acceso a datos de carácter personal protegidos por la </w:t>
      </w:r>
      <w:r w:rsidRPr="001407F0">
        <w:rPr>
          <w:bCs/>
          <w:shd w:val="clear" w:color="auto" w:fill="FFFFFF"/>
          <w:lang w:val="es-CO"/>
        </w:rPr>
        <w:t>Ley</w:t>
      </w:r>
      <w:r w:rsidRPr="001407F0">
        <w:rPr>
          <w:shd w:val="clear" w:color="auto" w:fill="FFFFFF"/>
          <w:lang w:val="es-CO"/>
        </w:rPr>
        <w:t> 1581 de 2012</w:t>
      </w:r>
      <w:r w:rsidRPr="001407F0">
        <w:rPr>
          <w:lang w:val="es-CO"/>
        </w:rPr>
        <w:t xml:space="preserve"> correspondiente al </w:t>
      </w:r>
      <w:r w:rsidRPr="001407F0">
        <w:rPr>
          <w:shd w:val="clear" w:color="auto" w:fill="FFFFFF"/>
          <w:lang w:val="es-CO"/>
        </w:rPr>
        <w:t>Régimen General de </w:t>
      </w:r>
      <w:r w:rsidRPr="001407F0">
        <w:rPr>
          <w:bCs/>
          <w:shd w:val="clear" w:color="auto" w:fill="FFFFFF"/>
          <w:lang w:val="es-CO"/>
        </w:rPr>
        <w:t>Protección de Datos</w:t>
      </w:r>
      <w:r w:rsidRPr="001407F0">
        <w:rPr>
          <w:shd w:val="clear" w:color="auto" w:fill="FFFFFF"/>
          <w:lang w:val="es-CO"/>
        </w:rPr>
        <w:t> Personales;</w:t>
      </w:r>
      <w:r w:rsidRPr="001407F0">
        <w:rPr>
          <w:lang w:val="es-CO"/>
        </w:rPr>
        <w:t xml:space="preserve"> por lo que se compromete a efectuar un tratamiento de datos personales acorde a las actuaciones que resulten necesarias para la correcta prestación de servicios, de conformidad con la mencionada norma y la Constitución Política de Colombia. </w:t>
      </w:r>
    </w:p>
    <w:p w:rsidRPr="001407F0" w:rsidR="001407F0" w:rsidP="001407F0" w:rsidRDefault="001407F0" w14:paraId="78D4936E" w14:textId="77777777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 xml:space="preserve">Asimismo,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asume la obligación de guardar secreto profesional sobre cuanta información pudieran recibir, gestionar y articular con relación a los datos personales; como también, a no comunicarlos a terceros, salvo las excepciones que determina la ley. De igual manera,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>se compromete a destruirlos, cancelarlos o devolverlos en el momento de la finalización del término de este compromiso, así como a aplicar las medidas de seguridad necesarias.</w:t>
      </w:r>
    </w:p>
    <w:p w:rsidRPr="001407F0" w:rsidR="001407F0" w:rsidP="001407F0" w:rsidRDefault="001407F0" w14:paraId="1D5A994D" w14:textId="77777777">
      <w:pPr>
        <w:spacing w:before="240" w:after="240"/>
        <w:jc w:val="both"/>
        <w:rPr>
          <w:lang w:val="es-CO"/>
        </w:rPr>
      </w:pPr>
      <w:r w:rsidRPr="001407F0">
        <w:rPr>
          <w:b/>
          <w:lang w:val="es-CO"/>
        </w:rPr>
        <w:t xml:space="preserve">CLÁUSULA SÉPTIMA. MODIFICACIÓN: </w:t>
      </w:r>
      <w:r w:rsidRPr="001407F0">
        <w:rPr>
          <w:lang w:val="es-CO"/>
        </w:rPr>
        <w:t>Este compromiso sólo podrá ser modificado con el consentimiento expreso de ambas partes, en documento escrito y mencionando la voluntad de las partes de modificar el presente documento.</w:t>
      </w:r>
    </w:p>
    <w:p w:rsidRPr="001407F0" w:rsidR="001407F0" w:rsidP="001407F0" w:rsidRDefault="001407F0" w14:paraId="13DDBE3E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OCTAVA.</w:t>
      </w:r>
      <w:r w:rsidRPr="001407F0">
        <w:rPr>
          <w:rFonts w:eastAsia="Times New Roman"/>
          <w:b/>
          <w:caps/>
          <w:kern w:val="32"/>
          <w:lang w:val="es-CO" w:eastAsia="es-ES"/>
        </w:rPr>
        <w:t xml:space="preserve"> </w:t>
      </w:r>
      <w:r w:rsidRPr="001407F0">
        <w:rPr>
          <w:b/>
          <w:lang w:val="es-CO"/>
        </w:rPr>
        <w:t>DISPOSICIONES INVÁLIDAS</w:t>
      </w:r>
      <w:r w:rsidRPr="001407F0">
        <w:rPr>
          <w:lang w:val="es-CO"/>
        </w:rPr>
        <w:t>: Si alguna de las disposiciones de este Acuerdo llegaren a ser ilegales, inválidas o sin vigor bajo las leyes presentes o futuras, dicha disposición deberá excluirse, y este Acuerdo deberá, en lo posible y sin destruir su propósito, ser realizado y ejecutado como si dicha disposición ilegal, inválida o sin vigor, no hubiera hecho parte del mismo y las restantes disposiciones aquí contenidas deberán conservar el mismo valor y efecto y no deben ser afectadas por la disposición ilegal, inválida o sin vigor.</w:t>
      </w:r>
    </w:p>
    <w:p w:rsidRPr="001407F0" w:rsidR="001407F0" w:rsidP="001407F0" w:rsidRDefault="001407F0" w14:paraId="16E3E96D" w14:textId="77777777">
      <w:pPr>
        <w:jc w:val="both"/>
        <w:rPr>
          <w:lang w:val="es-CO"/>
        </w:rPr>
      </w:pPr>
      <w:r w:rsidRPr="001407F0">
        <w:rPr>
          <w:b/>
          <w:lang w:val="es-CO"/>
        </w:rPr>
        <w:t>CLÁUSULA NOVENA. SOLUCIÓN DE CONTROVERSIAS</w:t>
      </w:r>
      <w:r w:rsidRPr="001407F0">
        <w:rPr>
          <w:lang w:val="es-CO"/>
        </w:rPr>
        <w:t>: Las partes acuerdan que toda controversia, diferencia, cuestión o reclamación resultantes de la ejecución, interpretación o terminación del presente compromiso o relacionado con él directa o indirectamente, se someterá a una resolución directa; para lo cual la parte que quiera dar a conocer su inconformidad debe informarla por escrito, dentro de los cinco (5) días hábiles siguientes a la otra parte, a través del medio más expedito.</w:t>
      </w:r>
    </w:p>
    <w:p w:rsidRPr="001407F0" w:rsidR="001407F0" w:rsidP="001407F0" w:rsidRDefault="001407F0" w14:paraId="3B8DA06D" w14:textId="77777777">
      <w:pPr>
        <w:jc w:val="both"/>
        <w:rPr>
          <w:lang w:val="es-CO"/>
        </w:rPr>
      </w:pPr>
      <w:r w:rsidRPr="001407F0">
        <w:rPr>
          <w:lang w:val="es-CO"/>
        </w:rPr>
        <w:t>No obstante, si transcurrieren cuarenta y cinco (45) días comunes sin que las mismas llegaren a algún acuerdo, la controversia será resuelta mediante procedimiento de conciliación en derecho a través del Centro de Conciliación y Arbitraje de la Cámara de Comercio de Bogotá.</w:t>
      </w:r>
    </w:p>
    <w:p w:rsidRPr="001407F0" w:rsidR="001407F0" w:rsidP="001407F0" w:rsidRDefault="001407F0" w14:paraId="6709E676" w14:textId="77777777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DÉCIMA. NORMATIVA APLICABLE: </w:t>
      </w:r>
      <w:r w:rsidRPr="001407F0">
        <w:rPr>
          <w:lang w:val="es-CO"/>
        </w:rPr>
        <w:t>Este compromiso debe ser realizado, interpretado y ejecutado de acuerdo con las leyes de la República de Colombia.</w:t>
      </w:r>
    </w:p>
    <w:p w:rsidRPr="001407F0" w:rsidR="001407F0" w:rsidP="001407F0" w:rsidRDefault="001407F0" w14:paraId="1ED219FC" w14:textId="77777777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 PRIMERA. CAUSALES DE TERMINACIÓN: </w:t>
      </w:r>
      <w:r w:rsidRPr="001407F0">
        <w:rPr>
          <w:lang w:val="es-CO"/>
        </w:rPr>
        <w:t xml:space="preserve">Sin perjuicio de las causales de terminación estipuladas en los términos y condiciones generales de la convocatoria; la parte afectada terminará de manera unilateral este acuerdo, si la otra parte incumple los compromisos de confidencialidad y secreto adquiridos mediante la suscripción de este documento. </w:t>
      </w:r>
    </w:p>
    <w:p w:rsidRPr="001407F0" w:rsidR="001407F0" w:rsidP="001407F0" w:rsidRDefault="001407F0" w14:paraId="2490E2E3" w14:textId="77777777">
      <w:pPr>
        <w:shd w:val="clear" w:color="auto" w:fill="FFFFFF"/>
        <w:jc w:val="both"/>
        <w:rPr>
          <w:rFonts w:eastAsia="Times New Roman"/>
          <w:lang w:val="es-CO"/>
        </w:rPr>
      </w:pPr>
      <w:r w:rsidRPr="001407F0">
        <w:rPr>
          <w:rFonts w:eastAsia="Times New Roman"/>
          <w:b/>
          <w:bCs/>
          <w:lang w:val="es-CO"/>
        </w:rPr>
        <w:lastRenderedPageBreak/>
        <w:t>CLÁUSULA DÉCIMA SEGUNDA. DOMICILIO CONTRACTUAL. </w:t>
      </w:r>
      <w:r w:rsidRPr="001407F0">
        <w:rPr>
          <w:rFonts w:eastAsia="Times New Roman"/>
          <w:lang w:val="es-CO"/>
        </w:rPr>
        <w:t xml:space="preserve">Para todos los efectos de legales se entenderá la ciudad de Bogotá D.C., como lugar de la firma del presente Acuerdo, por ser el domicilio principal de </w:t>
      </w:r>
      <w:r w:rsidRPr="001407F0">
        <w:rPr>
          <w:rFonts w:eastAsia="Times New Roman"/>
          <w:b/>
          <w:lang w:val="es-CO"/>
        </w:rPr>
        <w:t>LAS PARTES</w:t>
      </w:r>
      <w:r w:rsidRPr="001407F0">
        <w:rPr>
          <w:rFonts w:eastAsia="Times New Roman"/>
          <w:lang w:val="es-CO"/>
        </w:rPr>
        <w:t>.</w:t>
      </w:r>
    </w:p>
    <w:p w:rsidRPr="001407F0" w:rsidR="001407F0" w:rsidP="001407F0" w:rsidRDefault="001407F0" w14:paraId="6BD18F9B" w14:textId="77777777">
      <w:pPr>
        <w:jc w:val="both"/>
        <w:rPr>
          <w:b/>
          <w:lang w:val="es-CO"/>
        </w:rPr>
      </w:pPr>
    </w:p>
    <w:p w:rsidRPr="00476738" w:rsidR="004E0E3E" w:rsidP="004E0E3E" w:rsidRDefault="004E0E3E" w14:paraId="238601FE" w14:textId="77777777">
      <w:pPr>
        <w:widowControl w:val="0"/>
        <w:spacing w:line="240" w:lineRule="auto"/>
        <w:jc w:val="both"/>
        <w:rPr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:rsidTr="00385003" w14:paraId="7C2CEF9F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4E84E5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0ADE2A1F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:rsidTr="00385003" w14:paraId="129E4450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E63E9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578895F6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4E0E3E" w:rsidTr="00385003" w14:paraId="3634EA0F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72AD3C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3ED584B9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4E0E3E" w:rsidTr="00385003" w14:paraId="481B25F3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0DD45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C30A8AF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:rsidR="004E0E3E" w:rsidP="004E0E3E" w:rsidRDefault="004E0E3E" w14:paraId="0F3CABC7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5B08B5D1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16DEB4AB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0AD9C6F4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:rsidTr="00385003" w14:paraId="357940C7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334629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47CD6B96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:rsidTr="00385003" w14:paraId="126AC6AD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6D744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D71A082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4E0E3E" w:rsidTr="00385003" w14:paraId="2714C553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70471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75BE98BB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4E0E3E" w:rsidTr="00385003" w14:paraId="3C9BD10E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734F8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2C03F62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:rsidRPr="00F1256A" w:rsidR="004E0E3E" w:rsidP="004E0E3E" w:rsidRDefault="004E0E3E" w14:paraId="4B1F511A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65F9C3DC" w14:textId="77777777">
      <w:pPr>
        <w:widowControl w:val="0"/>
        <w:spacing w:line="240" w:lineRule="auto"/>
        <w:jc w:val="both"/>
      </w:pPr>
    </w:p>
    <w:p w:rsidR="004E0E3E" w:rsidP="004E0E3E" w:rsidRDefault="004E0E3E" w14:paraId="5023141B" w14:textId="77777777">
      <w:pPr>
        <w:widowControl w:val="0"/>
        <w:spacing w:line="240" w:lineRule="auto"/>
        <w:jc w:val="both"/>
      </w:pPr>
    </w:p>
    <w:p w:rsidR="004E0E3E" w:rsidP="004E0E3E" w:rsidRDefault="004E0E3E" w14:paraId="1F3B1409" w14:textId="77777777">
      <w:pPr>
        <w:widowControl w:val="0"/>
        <w:spacing w:line="240" w:lineRule="auto"/>
        <w:jc w:val="both"/>
      </w:pPr>
    </w:p>
    <w:p w:rsidR="004E0E3E" w:rsidP="004E0E3E" w:rsidRDefault="004E0E3E" w14:paraId="562C75D1" w14:textId="77777777">
      <w:pPr>
        <w:widowControl w:val="0"/>
        <w:spacing w:line="240" w:lineRule="auto"/>
        <w:jc w:val="both"/>
      </w:pPr>
    </w:p>
    <w:p w:rsidR="004E0E3E" w:rsidP="004E0E3E" w:rsidRDefault="004E0E3E" w14:paraId="664355AD" w14:textId="77777777">
      <w:pPr>
        <w:widowControl w:val="0"/>
        <w:spacing w:line="240" w:lineRule="auto"/>
        <w:jc w:val="both"/>
      </w:pPr>
    </w:p>
    <w:p w:rsidR="004E0E3E" w:rsidP="004E0E3E" w:rsidRDefault="004E0E3E" w14:paraId="1A965116" w14:textId="77777777">
      <w:pPr>
        <w:widowControl w:val="0"/>
        <w:spacing w:line="240" w:lineRule="auto"/>
        <w:jc w:val="both"/>
      </w:pPr>
    </w:p>
    <w:p w:rsidR="001407F0" w:rsidP="004E0E3E" w:rsidRDefault="001407F0" w14:paraId="7DF4E37C" w14:textId="77777777">
      <w:pPr>
        <w:jc w:val="both"/>
      </w:pPr>
    </w:p>
    <w:sectPr w:rsidR="001407F0">
      <w:head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DC7" w:rsidP="00F1256A" w:rsidRDefault="00FF6DC7" w14:paraId="1DA6542E" w14:textId="77777777">
      <w:pPr>
        <w:spacing w:line="240" w:lineRule="auto"/>
      </w:pPr>
      <w:r>
        <w:separator/>
      </w:r>
    </w:p>
  </w:endnote>
  <w:endnote w:type="continuationSeparator" w:id="0">
    <w:p w:rsidR="00FF6DC7" w:rsidP="00F1256A" w:rsidRDefault="00FF6DC7" w14:paraId="3041E39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DC7" w:rsidP="00F1256A" w:rsidRDefault="00FF6DC7" w14:paraId="722B00AE" w14:textId="77777777">
      <w:pPr>
        <w:spacing w:line="240" w:lineRule="auto"/>
      </w:pPr>
      <w:r>
        <w:separator/>
      </w:r>
    </w:p>
  </w:footnote>
  <w:footnote w:type="continuationSeparator" w:id="0">
    <w:p w:rsidR="00FF6DC7" w:rsidP="00F1256A" w:rsidRDefault="00FF6DC7" w14:paraId="42C6D79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1256A" w:rsidRDefault="3D3BF99D" w14:paraId="44FB30F8" w14:textId="77777777">
    <w:pPr>
      <w:pStyle w:val="Encabezado"/>
    </w:pPr>
    <w:r w:rsidR="7784135A">
      <w:drawing>
        <wp:inline wp14:editId="0D3E2339" wp14:anchorId="5C338E92">
          <wp:extent cx="2295577" cy="921173"/>
          <wp:effectExtent l="0" t="0" r="3175" b="6350"/>
          <wp:docPr id="256812773" name="Imagen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1fb5a845d6bb434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95577" cy="92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60D"/>
    <w:multiLevelType w:val="multilevel"/>
    <w:tmpl w:val="180A9D3E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36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1" w15:restartNumberingAfterBreak="0">
    <w:nsid w:val="281F657D"/>
    <w:multiLevelType w:val="hybridMultilevel"/>
    <w:tmpl w:val="355EE6DA"/>
    <w:lvl w:ilvl="0" w:tplc="36802BD6">
      <w:start w:val="14"/>
      <w:numFmt w:val="bullet"/>
      <w:lvlText w:val="-"/>
      <w:lvlJc w:val="left"/>
      <w:pPr>
        <w:ind w:left="180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317D3FAB"/>
    <w:multiLevelType w:val="hybridMultilevel"/>
    <w:tmpl w:val="7BBEBF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FE7"/>
    <w:multiLevelType w:val="hybridMultilevel"/>
    <w:tmpl w:val="FEDCF5FE"/>
    <w:lvl w:ilvl="0" w:tplc="679057FE">
      <w:start w:val="3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5677B6"/>
    <w:multiLevelType w:val="hybridMultilevel"/>
    <w:tmpl w:val="5C7EB8DE"/>
    <w:lvl w:ilvl="0" w:tplc="075C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0662C"/>
    <w:multiLevelType w:val="multilevel"/>
    <w:tmpl w:val="C616C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8903DA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5B96C4E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9A90095"/>
    <w:multiLevelType w:val="multilevel"/>
    <w:tmpl w:val="F27640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2D23"/>
    <w:multiLevelType w:val="hybridMultilevel"/>
    <w:tmpl w:val="B010D5E8"/>
    <w:lvl w:ilvl="0" w:tplc="626CA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76"/>
    <w:rsid w:val="001407F0"/>
    <w:rsid w:val="00146C61"/>
    <w:rsid w:val="00163E77"/>
    <w:rsid w:val="002631E6"/>
    <w:rsid w:val="002F5373"/>
    <w:rsid w:val="00325ABA"/>
    <w:rsid w:val="0035773A"/>
    <w:rsid w:val="00476738"/>
    <w:rsid w:val="004A1659"/>
    <w:rsid w:val="004A2FED"/>
    <w:rsid w:val="004E0E3E"/>
    <w:rsid w:val="005746EC"/>
    <w:rsid w:val="00751563"/>
    <w:rsid w:val="0075616D"/>
    <w:rsid w:val="00936776"/>
    <w:rsid w:val="00BA2161"/>
    <w:rsid w:val="00E81A79"/>
    <w:rsid w:val="00EA5E92"/>
    <w:rsid w:val="00F1256A"/>
    <w:rsid w:val="00FF6DC7"/>
    <w:rsid w:val="0C21A4E8"/>
    <w:rsid w:val="0D3E2339"/>
    <w:rsid w:val="0FEABB6C"/>
    <w:rsid w:val="1CC93392"/>
    <w:rsid w:val="1CCE9B49"/>
    <w:rsid w:val="2C1E2C73"/>
    <w:rsid w:val="3D3BF99D"/>
    <w:rsid w:val="3F70DA8F"/>
    <w:rsid w:val="46023F65"/>
    <w:rsid w:val="46B5CD19"/>
    <w:rsid w:val="5539C318"/>
    <w:rsid w:val="5E93C3F5"/>
    <w:rsid w:val="5FD02290"/>
    <w:rsid w:val="60619852"/>
    <w:rsid w:val="60619852"/>
    <w:rsid w:val="636ACEB3"/>
    <w:rsid w:val="63993914"/>
    <w:rsid w:val="778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99A"/>
  <w15:docId w15:val="{712AB35C-8814-0448-8B6B-DBAF6AB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256A"/>
  </w:style>
  <w:style w:type="paragraph" w:styleId="Piedepgina">
    <w:name w:val="footer"/>
    <w:basedOn w:val="Normal"/>
    <w:link w:val="Piedepgina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256A"/>
  </w:style>
  <w:style w:type="paragraph" w:styleId="Prrafodelista">
    <w:name w:val="List Paragraph"/>
    <w:basedOn w:val="Normal"/>
    <w:uiPriority w:val="34"/>
    <w:qFormat/>
    <w:rsid w:val="001407F0"/>
    <w:pPr>
      <w:spacing w:line="240" w:lineRule="auto"/>
      <w:ind w:left="720"/>
      <w:contextualSpacing/>
    </w:pPr>
    <w:rPr>
      <w:rFonts w:asciiTheme="minorHAnsi" w:hAnsiTheme="minorHAnsi" w:eastAsiaTheme="minorHAnsi" w:cstheme="minorBidi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1fb5a845d6bb43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24a257-952c-4708-8a86-33ff80e046a4">
      <UserInfo>
        <DisplayName>LAURA PATRICIA CELY GOMEZ</DisplayName>
        <AccountId>1038</AccountId>
        <AccountType/>
      </UserInfo>
    </SharedWithUsers>
    <TaxCatchAll xmlns="3424a257-952c-4708-8a86-33ff80e046a4" xsi:nil="true"/>
    <lcf76f155ced4ddcb4097134ff3c332f xmlns="1891136a-4719-41bc-8ca3-33bd491b18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CB23F33E8674C80A349260FC54E9A" ma:contentTypeVersion="16" ma:contentTypeDescription="Crear nuevo documento." ma:contentTypeScope="" ma:versionID="f5c0db8459e5bd5b0025a1c6da1d4137">
  <xsd:schema xmlns:xsd="http://www.w3.org/2001/XMLSchema" xmlns:xs="http://www.w3.org/2001/XMLSchema" xmlns:p="http://schemas.microsoft.com/office/2006/metadata/properties" xmlns:ns2="1891136a-4719-41bc-8ca3-33bd491b18e1" xmlns:ns3="3424a257-952c-4708-8a86-33ff80e046a4" targetNamespace="http://schemas.microsoft.com/office/2006/metadata/properties" ma:root="true" ma:fieldsID="a9be45d984d191960fd4cb6278208372" ns2:_="" ns3:_="">
    <xsd:import namespace="1891136a-4719-41bc-8ca3-33bd491b18e1"/>
    <xsd:import namespace="3424a257-952c-4708-8a86-33ff80e0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136a-4719-41bc-8ca3-33bd491b1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57cae01-22d1-4383-a0bf-52a8c5501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a257-952c-4708-8a86-33ff80e0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3ef525-d95f-4a17-9338-252439701052}" ma:internalName="TaxCatchAll" ma:showField="CatchAllData" ma:web="3424a257-952c-4708-8a86-33ff80e04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72156-9F43-4DF1-A580-534394A906C6}">
  <ds:schemaRefs>
    <ds:schemaRef ds:uri="http://schemas.microsoft.com/office/2006/metadata/properties"/>
    <ds:schemaRef ds:uri="http://schemas.microsoft.com/office/infopath/2007/PartnerControls"/>
    <ds:schemaRef ds:uri="3424a257-952c-4708-8a86-33ff80e046a4"/>
  </ds:schemaRefs>
</ds:datastoreItem>
</file>

<file path=customXml/itemProps2.xml><?xml version="1.0" encoding="utf-8"?>
<ds:datastoreItem xmlns:ds="http://schemas.openxmlformats.org/officeDocument/2006/customXml" ds:itemID="{424CCFA8-A4E4-4DE8-8BC1-2B8EDADDB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D2AA-5F47-4EA9-9AF7-2E0BCFA194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DIANA MARCELA OROZCO</dc:creator>
  <lastModifiedBy>EAN IMPACTA FASE CRECE</lastModifiedBy>
  <revision>5</revision>
  <dcterms:created xsi:type="dcterms:W3CDTF">2021-07-12T15:25:00.0000000Z</dcterms:created>
  <dcterms:modified xsi:type="dcterms:W3CDTF">2023-05-09T17:45:42.8369190Z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0x0101000A8CB23F33E8674C80A349260FC54E9A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